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998" w:rsidRPr="00F87998" w:rsidRDefault="00F87998" w:rsidP="00F87998">
      <w:pPr>
        <w:shd w:val="clear" w:color="auto" w:fill="FFFFFF"/>
        <w:spacing w:before="100" w:beforeAutospacing="1" w:after="100" w:afterAutospacing="1" w:line="240" w:lineRule="auto"/>
        <w:jc w:val="center"/>
        <w:rPr>
          <w:rFonts w:ascii="Times New Roman" w:eastAsia="Times New Roman" w:hAnsi="Times New Roman" w:cs="Times New Roman"/>
          <w:color w:val="000000"/>
          <w:sz w:val="40"/>
          <w:szCs w:val="40"/>
        </w:rPr>
      </w:pPr>
      <w:r w:rsidRPr="00F87998">
        <w:rPr>
          <w:rFonts w:ascii="Times New Roman" w:eastAsia="Times New Roman" w:hAnsi="Times New Roman" w:cs="Times New Roman"/>
          <w:b/>
          <w:bCs/>
          <w:color w:val="000000"/>
          <w:sz w:val="40"/>
        </w:rPr>
        <w:t>ОБЩЕЕ ПОЛОЖЕНИЕ</w:t>
      </w:r>
    </w:p>
    <w:p w:rsidR="00F87998" w:rsidRPr="00F87998" w:rsidRDefault="00F87998" w:rsidP="00F87998">
      <w:pPr>
        <w:shd w:val="clear" w:color="auto" w:fill="FFFFFF"/>
        <w:spacing w:before="100" w:beforeAutospacing="1" w:after="100" w:afterAutospacing="1" w:line="240" w:lineRule="auto"/>
        <w:jc w:val="center"/>
        <w:rPr>
          <w:rFonts w:ascii="Times New Roman" w:eastAsia="Times New Roman" w:hAnsi="Times New Roman" w:cs="Times New Roman"/>
          <w:color w:val="000000"/>
          <w:sz w:val="40"/>
          <w:szCs w:val="40"/>
        </w:rPr>
      </w:pPr>
      <w:r w:rsidRPr="00F87998">
        <w:rPr>
          <w:rFonts w:ascii="Times New Roman" w:eastAsia="Times New Roman" w:hAnsi="Times New Roman" w:cs="Times New Roman"/>
          <w:b/>
          <w:bCs/>
          <w:color w:val="000000"/>
          <w:sz w:val="40"/>
        </w:rPr>
        <w:t>о первичной организации</w:t>
      </w:r>
    </w:p>
    <w:p w:rsidR="00F87998" w:rsidRPr="00F87998" w:rsidRDefault="00F87998" w:rsidP="00F87998">
      <w:pPr>
        <w:shd w:val="clear" w:color="auto" w:fill="FFFFFF"/>
        <w:spacing w:before="100" w:beforeAutospacing="1" w:after="100" w:afterAutospacing="1" w:line="240" w:lineRule="auto"/>
        <w:jc w:val="center"/>
        <w:rPr>
          <w:rFonts w:ascii="Times New Roman" w:eastAsia="Times New Roman" w:hAnsi="Times New Roman" w:cs="Times New Roman"/>
          <w:color w:val="000000"/>
          <w:sz w:val="40"/>
          <w:szCs w:val="40"/>
        </w:rPr>
      </w:pPr>
      <w:r w:rsidRPr="00F87998">
        <w:rPr>
          <w:rFonts w:ascii="Times New Roman" w:eastAsia="Times New Roman" w:hAnsi="Times New Roman" w:cs="Times New Roman"/>
          <w:b/>
          <w:bCs/>
          <w:color w:val="000000"/>
          <w:sz w:val="40"/>
        </w:rPr>
        <w:t>Профсоюза работников</w:t>
      </w:r>
    </w:p>
    <w:p w:rsidR="00F87998" w:rsidRPr="00F87998" w:rsidRDefault="00F87998" w:rsidP="00F87998">
      <w:pPr>
        <w:shd w:val="clear" w:color="auto" w:fill="FFFFFF"/>
        <w:spacing w:before="100" w:beforeAutospacing="1" w:after="100" w:afterAutospacing="1" w:line="240" w:lineRule="auto"/>
        <w:jc w:val="center"/>
        <w:rPr>
          <w:rFonts w:ascii="Times New Roman" w:eastAsia="Times New Roman" w:hAnsi="Times New Roman" w:cs="Times New Roman"/>
          <w:color w:val="000000"/>
          <w:sz w:val="40"/>
          <w:szCs w:val="40"/>
        </w:rPr>
      </w:pPr>
      <w:r w:rsidRPr="00F87998">
        <w:rPr>
          <w:rFonts w:ascii="Times New Roman" w:eastAsia="Times New Roman" w:hAnsi="Times New Roman" w:cs="Times New Roman"/>
          <w:b/>
          <w:bCs/>
          <w:color w:val="000000"/>
          <w:sz w:val="40"/>
        </w:rPr>
        <w:t>народного образования и науки Российской Федерации</w:t>
      </w:r>
    </w:p>
    <w:p w:rsidR="00F87998" w:rsidRPr="00F87998" w:rsidRDefault="00F87998" w:rsidP="00F87998">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F87998">
        <w:rPr>
          <w:rFonts w:ascii="Times New Roman" w:eastAsia="Times New Roman" w:hAnsi="Times New Roman" w:cs="Times New Roman"/>
          <w:b/>
          <w:bCs/>
          <w:i/>
          <w:iCs/>
          <w:color w:val="000000"/>
        </w:rPr>
        <w:t>Утверждено постановлением</w:t>
      </w:r>
    </w:p>
    <w:p w:rsidR="00F87998" w:rsidRPr="00F87998" w:rsidRDefault="00F87998" w:rsidP="00F87998">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F87998">
        <w:rPr>
          <w:rFonts w:ascii="Times New Roman" w:eastAsia="Times New Roman" w:hAnsi="Times New Roman" w:cs="Times New Roman"/>
          <w:b/>
          <w:bCs/>
          <w:i/>
          <w:iCs/>
          <w:color w:val="000000"/>
        </w:rPr>
        <w:t>Центрального Совета Профсоюза</w:t>
      </w:r>
    </w:p>
    <w:p w:rsidR="00F87998" w:rsidRPr="00F87998" w:rsidRDefault="00F87998" w:rsidP="00F87998">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F87998">
        <w:rPr>
          <w:rFonts w:ascii="Times New Roman" w:eastAsia="Times New Roman" w:hAnsi="Times New Roman" w:cs="Times New Roman"/>
          <w:b/>
          <w:bCs/>
          <w:i/>
          <w:iCs/>
          <w:color w:val="000000"/>
        </w:rPr>
        <w:t>от 27 октября 2010 г. № 2-11</w:t>
      </w:r>
    </w:p>
    <w:p w:rsidR="00F87998" w:rsidRPr="00F87998" w:rsidRDefault="00F87998" w:rsidP="00F8799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г. Москва – 2010г.</w:t>
      </w:r>
    </w:p>
    <w:tbl>
      <w:tblPr>
        <w:tblW w:w="0" w:type="auto"/>
        <w:shd w:val="clear" w:color="auto" w:fill="FFFFFF"/>
        <w:tblCellMar>
          <w:top w:w="15" w:type="dxa"/>
          <w:left w:w="15" w:type="dxa"/>
          <w:bottom w:w="15" w:type="dxa"/>
          <w:right w:w="15" w:type="dxa"/>
        </w:tblCellMar>
        <w:tblLook w:val="04A0"/>
      </w:tblPr>
      <w:tblGrid>
        <w:gridCol w:w="2693"/>
        <w:gridCol w:w="334"/>
        <w:gridCol w:w="902"/>
        <w:gridCol w:w="740"/>
        <w:gridCol w:w="1416"/>
        <w:gridCol w:w="1135"/>
        <w:gridCol w:w="1384"/>
      </w:tblGrid>
      <w:tr w:rsidR="00F87998" w:rsidRPr="00F87998" w:rsidTr="00F87998">
        <w:trPr>
          <w:gridAfter w:val="1"/>
          <w:wAfter w:w="480" w:type="dxa"/>
        </w:trPr>
        <w:tc>
          <w:tcPr>
            <w:tcW w:w="2693" w:type="dxa"/>
            <w:shd w:val="clear" w:color="auto" w:fill="FFFFFF"/>
            <w:vAlign w:val="center"/>
            <w:hideMark/>
          </w:tcPr>
          <w:p w:rsidR="00F87998" w:rsidRPr="00F87998" w:rsidRDefault="00F87998" w:rsidP="00F87998">
            <w:pPr>
              <w:spacing w:after="0" w:line="240" w:lineRule="auto"/>
              <w:rPr>
                <w:rFonts w:ascii="yandex-sans" w:eastAsia="Times New Roman" w:hAnsi="yandex-sans" w:cs="Times New Roman"/>
                <w:color w:val="000000"/>
                <w:sz w:val="28"/>
                <w:szCs w:val="28"/>
              </w:rPr>
            </w:pPr>
          </w:p>
        </w:tc>
        <w:tc>
          <w:tcPr>
            <w:tcW w:w="850" w:type="dxa"/>
            <w:gridSpan w:val="3"/>
            <w:shd w:val="clear" w:color="auto" w:fill="FFFFFF"/>
            <w:vAlign w:val="center"/>
            <w:hideMark/>
          </w:tcPr>
          <w:p w:rsidR="00F87998" w:rsidRPr="00F87998" w:rsidRDefault="00F87998" w:rsidP="00F87998">
            <w:pPr>
              <w:spacing w:before="100" w:beforeAutospacing="1" w:after="100" w:afterAutospacing="1" w:line="240" w:lineRule="auto"/>
              <w:ind w:left="-108" w:right="-108"/>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1353820" cy="1520190"/>
                  <wp:effectExtent l="19050" t="0" r="0" b="0"/>
                  <wp:docPr id="1" name="Рисунок 1" descr="https://docviewer.yandex.ru/view/0/htmlimage?id=44xs-ck145h1gkp2d2m2ypvhi77eqek47403ioxakd9h0dawwbp7s8fonnghx6ppves8ye4oxjwmdzxz43k4wbmeljv2fu1biv7twc35&amp;name=123.jpg&amp;dsid=d62a8fdd26aaeaf33fe3345580069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viewer.yandex.ru/view/0/htmlimage?id=44xs-ck145h1gkp2d2m2ypvhi77eqek47403ioxakd9h0dawwbp7s8fonnghx6ppves8ye4oxjwmdzxz43k4wbmeljv2fu1biv7twc35&amp;name=123.jpg&amp;dsid=d62a8fdd26aaeaf33fe3345580069304"/>
                          <pic:cNvPicPr>
                            <a:picLocks noChangeAspect="1" noChangeArrowheads="1"/>
                          </pic:cNvPicPr>
                        </pic:nvPicPr>
                        <pic:blipFill>
                          <a:blip r:embed="rId4"/>
                          <a:srcRect/>
                          <a:stretch>
                            <a:fillRect/>
                          </a:stretch>
                        </pic:blipFill>
                        <pic:spPr bwMode="auto">
                          <a:xfrm>
                            <a:off x="0" y="0"/>
                            <a:ext cx="1353820" cy="1520190"/>
                          </a:xfrm>
                          <a:prstGeom prst="rect">
                            <a:avLst/>
                          </a:prstGeom>
                          <a:noFill/>
                          <a:ln w="9525">
                            <a:noFill/>
                            <a:miter lim="800000"/>
                            <a:headEnd/>
                            <a:tailEnd/>
                          </a:ln>
                        </pic:spPr>
                      </pic:pic>
                    </a:graphicData>
                  </a:graphic>
                </wp:inline>
              </w:drawing>
            </w:r>
          </w:p>
        </w:tc>
        <w:tc>
          <w:tcPr>
            <w:tcW w:w="2550" w:type="dxa"/>
            <w:gridSpan w:val="2"/>
            <w:shd w:val="clear" w:color="auto" w:fill="FFFFFF"/>
            <w:vAlign w:val="center"/>
            <w:hideMark/>
          </w:tcPr>
          <w:p w:rsidR="00F87998" w:rsidRPr="00F87998" w:rsidRDefault="00F87998" w:rsidP="00F87998">
            <w:pPr>
              <w:spacing w:after="0" w:line="240" w:lineRule="auto"/>
              <w:rPr>
                <w:rFonts w:ascii="yandex-sans" w:eastAsia="Times New Roman" w:hAnsi="yandex-sans" w:cs="Times New Roman"/>
                <w:color w:val="000000"/>
                <w:sz w:val="28"/>
                <w:szCs w:val="28"/>
              </w:rPr>
            </w:pPr>
          </w:p>
        </w:tc>
      </w:tr>
      <w:tr w:rsidR="00F87998" w:rsidRPr="00F87998" w:rsidTr="00F87998">
        <w:trPr>
          <w:gridAfter w:val="1"/>
          <w:wAfter w:w="480" w:type="dxa"/>
        </w:trPr>
        <w:tc>
          <w:tcPr>
            <w:tcW w:w="6094" w:type="dxa"/>
            <w:gridSpan w:val="6"/>
            <w:shd w:val="clear" w:color="auto" w:fill="FFFFFF"/>
            <w:vAlign w:val="center"/>
            <w:hideMark/>
          </w:tcPr>
          <w:p w:rsidR="00F87998" w:rsidRPr="00F87998" w:rsidRDefault="00F87998" w:rsidP="00F87998">
            <w:pPr>
              <w:spacing w:before="100" w:beforeAutospacing="1" w:after="100" w:afterAutospacing="1" w:line="240" w:lineRule="auto"/>
              <w:jc w:val="center"/>
              <w:rPr>
                <w:rFonts w:ascii="Times New Roman" w:eastAsia="Times New Roman" w:hAnsi="Times New Roman" w:cs="Times New Roman"/>
                <w:color w:val="000000"/>
                <w:sz w:val="16"/>
                <w:szCs w:val="16"/>
              </w:rPr>
            </w:pPr>
            <w:r w:rsidRPr="00F87998">
              <w:rPr>
                <w:rFonts w:ascii="Times New Roman" w:eastAsia="Times New Roman" w:hAnsi="Times New Roman" w:cs="Times New Roman"/>
                <w:b/>
                <w:bCs/>
                <w:color w:val="000000"/>
                <w:sz w:val="16"/>
              </w:rPr>
              <w:t>ПРОФСОЮЗ РАБОТНИКОВ НАРОДНОГО ОБРАЗОВАНИЯ И НАУКИ РОССИЙСКОЙ ФЕДЕРАЦИИ</w:t>
            </w:r>
          </w:p>
          <w:p w:rsidR="00F87998" w:rsidRPr="00F87998" w:rsidRDefault="00F87998" w:rsidP="00F87998">
            <w:pPr>
              <w:spacing w:before="100" w:beforeAutospacing="1" w:after="100" w:afterAutospacing="1" w:line="240" w:lineRule="auto"/>
              <w:jc w:val="center"/>
              <w:rPr>
                <w:rFonts w:ascii="Times New Roman" w:eastAsia="Times New Roman" w:hAnsi="Times New Roman" w:cs="Times New Roman"/>
                <w:color w:val="000000"/>
                <w:sz w:val="16"/>
                <w:szCs w:val="16"/>
              </w:rPr>
            </w:pPr>
            <w:r w:rsidRPr="00F87998">
              <w:rPr>
                <w:rFonts w:ascii="Times New Roman" w:eastAsia="Times New Roman" w:hAnsi="Times New Roman" w:cs="Times New Roman"/>
                <w:color w:val="000000"/>
                <w:sz w:val="16"/>
                <w:szCs w:val="16"/>
              </w:rPr>
              <w:t>(ОБЩЕРОССИЙСКИЙ ПРОФСОЮЗ ОБРАЗОВАНИЯ)</w:t>
            </w:r>
          </w:p>
          <w:p w:rsidR="00F87998" w:rsidRPr="00F87998" w:rsidRDefault="00F87998" w:rsidP="00F87998">
            <w:pPr>
              <w:spacing w:before="100" w:beforeAutospacing="1" w:after="100" w:afterAutospacing="1" w:line="240" w:lineRule="auto"/>
              <w:jc w:val="center"/>
              <w:rPr>
                <w:rFonts w:ascii="Times New Roman" w:eastAsia="Times New Roman" w:hAnsi="Times New Roman" w:cs="Times New Roman"/>
                <w:color w:val="000000"/>
              </w:rPr>
            </w:pPr>
            <w:r w:rsidRPr="00F87998">
              <w:rPr>
                <w:rFonts w:ascii="Times New Roman" w:eastAsia="Times New Roman" w:hAnsi="Times New Roman" w:cs="Times New Roman"/>
                <w:b/>
                <w:bCs/>
                <w:color w:val="000000"/>
              </w:rPr>
              <w:t>ЦЕНТРАЛЬНЫЙ СОВЕТ ПРОФСОЮЗА</w:t>
            </w:r>
          </w:p>
          <w:p w:rsidR="00F87998" w:rsidRPr="00F87998" w:rsidRDefault="00F87998" w:rsidP="00F8799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87998">
              <w:rPr>
                <w:rFonts w:ascii="Times New Roman" w:eastAsia="Times New Roman" w:hAnsi="Times New Roman" w:cs="Times New Roman"/>
                <w:b/>
                <w:bCs/>
                <w:color w:val="000000"/>
                <w:sz w:val="24"/>
                <w:szCs w:val="24"/>
              </w:rPr>
              <w:t>ПОСТАНОВЛЕНИЕ</w:t>
            </w:r>
          </w:p>
        </w:tc>
      </w:tr>
      <w:tr w:rsidR="00F87998" w:rsidRPr="00F87998" w:rsidTr="00F87998">
        <w:trPr>
          <w:gridAfter w:val="1"/>
          <w:wAfter w:w="480" w:type="dxa"/>
        </w:trPr>
        <w:tc>
          <w:tcPr>
            <w:tcW w:w="2834" w:type="dxa"/>
            <w:gridSpan w:val="2"/>
            <w:tcBorders>
              <w:top w:val="double" w:sz="4" w:space="0" w:color="000000"/>
            </w:tcBorders>
            <w:shd w:val="clear" w:color="auto" w:fill="FFFFFF"/>
            <w:vAlign w:val="center"/>
            <w:hideMark/>
          </w:tcPr>
          <w:p w:rsidR="00F87998" w:rsidRPr="00F87998" w:rsidRDefault="00F87998" w:rsidP="00F87998">
            <w:pPr>
              <w:spacing w:before="100" w:beforeAutospacing="1" w:after="100" w:afterAutospacing="1" w:line="240" w:lineRule="auto"/>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br/>
            </w:r>
            <w:r w:rsidRPr="00F87998">
              <w:rPr>
                <w:rFonts w:ascii="Times New Roman" w:eastAsia="Times New Roman" w:hAnsi="Times New Roman" w:cs="Times New Roman"/>
                <w:color w:val="000000"/>
                <w:sz w:val="20"/>
              </w:rPr>
              <w:t>27 октября 2010 г.</w:t>
            </w:r>
          </w:p>
        </w:tc>
        <w:tc>
          <w:tcPr>
            <w:tcW w:w="2125" w:type="dxa"/>
            <w:gridSpan w:val="3"/>
            <w:tcBorders>
              <w:top w:val="double" w:sz="4" w:space="0" w:color="000000"/>
            </w:tcBorders>
            <w:shd w:val="clear" w:color="auto" w:fill="FFFFFF"/>
            <w:vAlign w:val="center"/>
            <w:hideMark/>
          </w:tcPr>
          <w:p w:rsidR="00F87998" w:rsidRPr="00F87998" w:rsidRDefault="00F87998" w:rsidP="00F87998">
            <w:pPr>
              <w:spacing w:before="100" w:beforeAutospacing="1" w:after="100" w:afterAutospacing="1" w:line="240" w:lineRule="auto"/>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br/>
              <w:t>г. Москва</w:t>
            </w:r>
          </w:p>
        </w:tc>
        <w:tc>
          <w:tcPr>
            <w:tcW w:w="1133" w:type="dxa"/>
            <w:tcBorders>
              <w:top w:val="double" w:sz="4" w:space="0" w:color="000000"/>
            </w:tcBorders>
            <w:shd w:val="clear" w:color="auto" w:fill="FFFFFF"/>
            <w:vAlign w:val="center"/>
            <w:hideMark/>
          </w:tcPr>
          <w:p w:rsidR="00F87998" w:rsidRPr="00F87998" w:rsidRDefault="00F87998" w:rsidP="00F87998">
            <w:pPr>
              <w:spacing w:before="100" w:beforeAutospacing="1" w:after="100" w:afterAutospacing="1" w:line="240" w:lineRule="auto"/>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br/>
              <w:t>№ 2-11</w:t>
            </w:r>
          </w:p>
        </w:tc>
      </w:tr>
      <w:tr w:rsidR="00F87998" w:rsidRPr="00F87998" w:rsidTr="00F87998">
        <w:trPr>
          <w:trHeight w:val="1587"/>
        </w:trPr>
        <w:tc>
          <w:tcPr>
            <w:tcW w:w="3224" w:type="dxa"/>
            <w:gridSpan w:val="3"/>
            <w:shd w:val="clear" w:color="auto" w:fill="FFFFFF"/>
            <w:vAlign w:val="center"/>
            <w:hideMark/>
          </w:tcPr>
          <w:p w:rsidR="00F87998" w:rsidRPr="00F87998" w:rsidRDefault="00F87998" w:rsidP="00F87998">
            <w:pPr>
              <w:spacing w:before="100" w:beforeAutospacing="1" w:after="100" w:afterAutospacing="1" w:line="240" w:lineRule="auto"/>
              <w:rPr>
                <w:rFonts w:ascii="Times New Roman" w:eastAsia="Times New Roman" w:hAnsi="Times New Roman" w:cs="Times New Roman"/>
                <w:color w:val="000000"/>
              </w:rPr>
            </w:pPr>
            <w:r w:rsidRPr="00F87998">
              <w:rPr>
                <w:rFonts w:ascii="Times New Roman" w:eastAsia="Times New Roman" w:hAnsi="Times New Roman" w:cs="Times New Roman"/>
                <w:b/>
                <w:bCs/>
                <w:color w:val="000000"/>
              </w:rPr>
              <w:t>Об утверждении Общего положения о первичной организации Профсоюза работников народного образования и науки РФ</w:t>
            </w:r>
          </w:p>
        </w:tc>
        <w:tc>
          <w:tcPr>
            <w:tcW w:w="4254" w:type="dxa"/>
            <w:gridSpan w:val="4"/>
            <w:shd w:val="clear" w:color="auto" w:fill="FFFFFF"/>
            <w:vAlign w:val="center"/>
            <w:hideMark/>
          </w:tcPr>
          <w:p w:rsidR="00F87998" w:rsidRPr="00F87998" w:rsidRDefault="00F87998" w:rsidP="00F87998">
            <w:pPr>
              <w:spacing w:after="0" w:line="240" w:lineRule="auto"/>
              <w:rPr>
                <w:rFonts w:ascii="yandex-sans" w:eastAsia="Times New Roman" w:hAnsi="yandex-sans" w:cs="Times New Roman"/>
                <w:color w:val="000000"/>
                <w:sz w:val="28"/>
                <w:szCs w:val="28"/>
              </w:rPr>
            </w:pPr>
          </w:p>
        </w:tc>
      </w:tr>
    </w:tbl>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rPr>
      </w:pPr>
      <w:r w:rsidRPr="00F87998">
        <w:rPr>
          <w:rFonts w:ascii="Times New Roman" w:eastAsia="Times New Roman" w:hAnsi="Times New Roman" w:cs="Times New Roman"/>
          <w:color w:val="000000"/>
        </w:rPr>
        <w:t>В соответствии с п.4 ст.1, п.3 ст.13, п.5.17 ст.38 Устава Профсоюза </w:t>
      </w:r>
      <w:r w:rsidRPr="00F87998">
        <w:rPr>
          <w:rFonts w:ascii="Times New Roman" w:eastAsia="Times New Roman" w:hAnsi="Times New Roman" w:cs="Times New Roman"/>
          <w:b/>
          <w:bCs/>
          <w:color w:val="000000"/>
        </w:rPr>
        <w:t>Центральный Совет Профсоюза</w:t>
      </w:r>
      <w:r w:rsidRPr="00F87998">
        <w:rPr>
          <w:rFonts w:ascii="Times New Roman" w:eastAsia="Times New Roman" w:hAnsi="Times New Roman" w:cs="Times New Roman"/>
          <w:color w:val="000000"/>
        </w:rPr>
        <w:t> </w:t>
      </w:r>
      <w:r w:rsidRPr="00F87998">
        <w:rPr>
          <w:rFonts w:ascii="Times New Roman" w:eastAsia="Times New Roman" w:hAnsi="Times New Roman" w:cs="Times New Roman"/>
          <w:b/>
          <w:bCs/>
          <w:color w:val="000000"/>
        </w:rPr>
        <w:t>ПОСТАНОВЛЯЕТ:</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rPr>
      </w:pPr>
      <w:r w:rsidRPr="00F87998">
        <w:rPr>
          <w:rFonts w:ascii="Times New Roman" w:eastAsia="Times New Roman" w:hAnsi="Times New Roman" w:cs="Times New Roman"/>
          <w:color w:val="000000"/>
        </w:rPr>
        <w:t>1. Утвердить прилагаемое Общее положение о первичной организации Профсоюза работников народного образования и науки Российской Федерации, одобренное постановлением Исполкома Профсоюза от 8 июня 2010 года №1.</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rPr>
      </w:pPr>
      <w:r w:rsidRPr="00F87998">
        <w:rPr>
          <w:rFonts w:ascii="Times New Roman" w:eastAsia="Times New Roman" w:hAnsi="Times New Roman" w:cs="Times New Roman"/>
          <w:color w:val="000000"/>
        </w:rPr>
        <w:lastRenderedPageBreak/>
        <w:t>2. Ввести в действие Общее положение о первичной организации Профсоюза работников народного образования и науки Российской Федерации со дня утверждения на заседании Центрального Совета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rPr>
      </w:pPr>
      <w:r w:rsidRPr="00F87998">
        <w:rPr>
          <w:rFonts w:ascii="Times New Roman" w:eastAsia="Times New Roman" w:hAnsi="Times New Roman" w:cs="Times New Roman"/>
          <w:color w:val="000000"/>
        </w:rPr>
        <w:t>3. Контроль за выполнением постановления возложить на Исполком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Председатель Профсоюза Г.И.Меркулова</w:t>
      </w:r>
    </w:p>
    <w:p w:rsidR="00F87998" w:rsidRPr="00F87998" w:rsidRDefault="00F87998" w:rsidP="00F87998">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Приложение</w:t>
      </w:r>
    </w:p>
    <w:p w:rsidR="00F87998" w:rsidRPr="00F87998" w:rsidRDefault="00F87998" w:rsidP="00F87998">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к постановлению</w:t>
      </w:r>
    </w:p>
    <w:p w:rsidR="00F87998" w:rsidRPr="00F87998" w:rsidRDefault="00F87998" w:rsidP="00F87998">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Центрального Совета Профсоюза</w:t>
      </w:r>
    </w:p>
    <w:p w:rsidR="00F87998" w:rsidRPr="00F87998" w:rsidRDefault="00F87998" w:rsidP="00F87998">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от 27 октября 2010 г. № 2-11</w:t>
      </w:r>
    </w:p>
    <w:p w:rsidR="00F87998" w:rsidRPr="00F87998" w:rsidRDefault="00F87998" w:rsidP="00F87998">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rPr>
      </w:pPr>
      <w:r w:rsidRPr="00F87998">
        <w:rPr>
          <w:rFonts w:ascii="Times New Roman" w:eastAsia="Times New Roman" w:hAnsi="Times New Roman" w:cs="Times New Roman"/>
          <w:b/>
          <w:bCs/>
          <w:color w:val="000000"/>
        </w:rPr>
        <w:t>ОБЩЕЕ ПОЛОЖЕНИЕ</w:t>
      </w:r>
    </w:p>
    <w:p w:rsidR="00F87998" w:rsidRPr="00F87998" w:rsidRDefault="00F87998" w:rsidP="00F87998">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rPr>
      </w:pPr>
      <w:r w:rsidRPr="00F87998">
        <w:rPr>
          <w:rFonts w:ascii="Times New Roman" w:eastAsia="Times New Roman" w:hAnsi="Times New Roman" w:cs="Times New Roman"/>
          <w:b/>
          <w:bCs/>
          <w:color w:val="000000"/>
        </w:rPr>
        <w:t>о первичной организации Профсоюза работников народного образования и науки Российской Федерации</w:t>
      </w:r>
    </w:p>
    <w:p w:rsidR="00F87998" w:rsidRPr="00F87998" w:rsidRDefault="00F87998" w:rsidP="00F87998">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I. OБЩИЕ ПОЛОЖЕНИЯ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1.1. Общее положение о первичной организации Профсоюза работников народного образования и науки Российской Федерации</w:t>
      </w:r>
      <w:bookmarkStart w:id="0" w:name="footnote_back_1"/>
      <w:r w:rsidRPr="00F87998">
        <w:rPr>
          <w:rFonts w:ascii="Times New Roman" w:eastAsia="Times New Roman" w:hAnsi="Times New Roman" w:cs="Times New Roman"/>
          <w:color w:val="000000"/>
          <w:sz w:val="20"/>
          <w:szCs w:val="20"/>
        </w:rPr>
        <w:fldChar w:fldCharType="begin"/>
      </w:r>
      <w:r w:rsidRPr="00F87998">
        <w:rPr>
          <w:rFonts w:ascii="Times New Roman" w:eastAsia="Times New Roman" w:hAnsi="Times New Roman" w:cs="Times New Roman"/>
          <w:color w:val="000000"/>
          <w:sz w:val="20"/>
          <w:szCs w:val="20"/>
        </w:rPr>
        <w:instrText xml:space="preserve"> HYPERLINK "https://docviewer.yandex.ru/view/0/?*=8AzMpcw0vS0zt85dekIAYFO1f5N7InVybCI6InlhLWJyb3dzZXI6Ly80RFQxdVhFUFJySlJYbFVGb2V3cnVHMUU2RGMtTkZyS0NoWWg5cWhGanF0T3FwY1lkQlQwYmxjZUF0MEc3YTV0YTFaRWR5UkdlaWhoRnZJY1N4ckdZY3hBZE54Q0oxTlJqSVFwcFFyakpIWUlGOEtFZ09WVkxjQVBuLU85SE5sSzYwODBVQzJBT2hmODAwa0I5WFZWUXc9PT9zaWduPWlRQVpGRWZrcXZyYVhVdkJtLTJYMGR4cXplUk1hNnhZeXFQZWp4UEtyc0E9IiwidGl0bGUiOiJkb2M3ODA3LmRvYyIsInVpZCI6IjAiLCJ5dSI6IjY4MjA5OTkzOTE1MTE4NTY3NzgiLCJub2lmcmFtZSI6ZmFsc2UsInRzIjoxNTIyMDY0ODc4NzY1fQ%3D%3D" \l "footnote_1" </w:instrText>
      </w:r>
      <w:r w:rsidRPr="00F87998">
        <w:rPr>
          <w:rFonts w:ascii="Times New Roman" w:eastAsia="Times New Roman" w:hAnsi="Times New Roman" w:cs="Times New Roman"/>
          <w:color w:val="000000"/>
          <w:sz w:val="20"/>
          <w:szCs w:val="20"/>
        </w:rPr>
        <w:fldChar w:fldCharType="separate"/>
      </w:r>
      <w:r w:rsidRPr="00F87998">
        <w:rPr>
          <w:rFonts w:ascii="Times New Roman" w:eastAsia="Times New Roman" w:hAnsi="Times New Roman" w:cs="Times New Roman"/>
          <w:color w:val="0000FF"/>
          <w:sz w:val="15"/>
          <w:u w:val="single"/>
          <w:vertAlign w:val="superscript"/>
        </w:rPr>
        <w:t>1</w:t>
      </w:r>
      <w:r w:rsidRPr="00F87998">
        <w:rPr>
          <w:rFonts w:ascii="Times New Roman" w:eastAsia="Times New Roman" w:hAnsi="Times New Roman" w:cs="Times New Roman"/>
          <w:color w:val="000000"/>
          <w:sz w:val="20"/>
          <w:szCs w:val="20"/>
        </w:rPr>
        <w:fldChar w:fldCharType="end"/>
      </w:r>
      <w:bookmarkEnd w:id="0"/>
      <w:r w:rsidRPr="00F87998">
        <w:rPr>
          <w:rFonts w:ascii="Times New Roman" w:eastAsia="Times New Roman" w:hAnsi="Times New Roman" w:cs="Times New Roman"/>
          <w:color w:val="000000"/>
          <w:sz w:val="20"/>
        </w:rPr>
        <w:t> разработано в соответствии с пунктом 4 статьи 1 Устава Профсоюза работников народного образования и науки Российской Федерации (далее – Устав Профсоюза) и является внутрисоюзным нормативным правовым актом первичной профсоюзной организации, который действует в соответствии и наряду с Уставом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1.2. Первичная организация Профсоюза работников народного образования и науки Российской Федерации</w:t>
      </w:r>
      <w:bookmarkStart w:id="1" w:name="footnote_back_2"/>
      <w:r w:rsidRPr="00F87998">
        <w:rPr>
          <w:rFonts w:ascii="Times New Roman" w:eastAsia="Times New Roman" w:hAnsi="Times New Roman" w:cs="Times New Roman"/>
          <w:color w:val="000000"/>
          <w:sz w:val="20"/>
          <w:szCs w:val="20"/>
        </w:rPr>
        <w:fldChar w:fldCharType="begin"/>
      </w:r>
      <w:r w:rsidRPr="00F87998">
        <w:rPr>
          <w:rFonts w:ascii="Times New Roman" w:eastAsia="Times New Roman" w:hAnsi="Times New Roman" w:cs="Times New Roman"/>
          <w:color w:val="000000"/>
          <w:sz w:val="20"/>
          <w:szCs w:val="20"/>
        </w:rPr>
        <w:instrText xml:space="preserve"> HYPERLINK "https://docviewer.yandex.ru/view/0/?*=8AzMpcw0vS0zt85dekIAYFO1f5N7InVybCI6InlhLWJyb3dzZXI6Ly80RFQxdVhFUFJySlJYbFVGb2V3cnVHMUU2RGMtTkZyS0NoWWg5cWhGanF0T3FwY1lkQlQwYmxjZUF0MEc3YTV0YTFaRWR5UkdlaWhoRnZJY1N4ckdZY3hBZE54Q0oxTlJqSVFwcFFyakpIWUlGOEtFZ09WVkxjQVBuLU85SE5sSzYwODBVQzJBT2hmODAwa0I5WFZWUXc9PT9zaWduPWlRQVpGRWZrcXZyYVhVdkJtLTJYMGR4cXplUk1hNnhZeXFQZWp4UEtyc0E9IiwidGl0bGUiOiJkb2M3ODA3LmRvYyIsInVpZCI6IjAiLCJ5dSI6IjY4MjA5OTkzOTE1MTE4NTY3NzgiLCJub2lmcmFtZSI6ZmFsc2UsInRzIjoxNTIyMDY0ODc4NzY1fQ%3D%3D" \l "footnote_2" </w:instrText>
      </w:r>
      <w:r w:rsidRPr="00F87998">
        <w:rPr>
          <w:rFonts w:ascii="Times New Roman" w:eastAsia="Times New Roman" w:hAnsi="Times New Roman" w:cs="Times New Roman"/>
          <w:color w:val="000000"/>
          <w:sz w:val="20"/>
          <w:szCs w:val="20"/>
        </w:rPr>
        <w:fldChar w:fldCharType="separate"/>
      </w:r>
      <w:r w:rsidRPr="00F87998">
        <w:rPr>
          <w:rFonts w:ascii="Times New Roman" w:eastAsia="Times New Roman" w:hAnsi="Times New Roman" w:cs="Times New Roman"/>
          <w:color w:val="0000FF"/>
          <w:sz w:val="15"/>
          <w:u w:val="single"/>
          <w:vertAlign w:val="superscript"/>
        </w:rPr>
        <w:t>2</w:t>
      </w:r>
      <w:r w:rsidRPr="00F87998">
        <w:rPr>
          <w:rFonts w:ascii="Times New Roman" w:eastAsia="Times New Roman" w:hAnsi="Times New Roman" w:cs="Times New Roman"/>
          <w:color w:val="000000"/>
          <w:sz w:val="20"/>
          <w:szCs w:val="20"/>
        </w:rPr>
        <w:fldChar w:fldCharType="end"/>
      </w:r>
      <w:bookmarkEnd w:id="1"/>
      <w:r w:rsidRPr="00F87998">
        <w:rPr>
          <w:rFonts w:ascii="Times New Roman" w:eastAsia="Times New Roman" w:hAnsi="Times New Roman" w:cs="Times New Roman"/>
          <w:color w:val="000000"/>
          <w:sz w:val="20"/>
        </w:rPr>
        <w:t> – добровольное объединение членов Профсоюза, работающих, обучающихся, как правило, в образовательных учреждениях различных типов и видов, органах управления в сфере образования, организациях, предприятиях и учреждениях образования и науки, в образовательных уч​реждениях профессионального образования</w:t>
      </w:r>
      <w:bookmarkStart w:id="2" w:name="footnote_back_3"/>
      <w:r w:rsidRPr="00F87998">
        <w:rPr>
          <w:rFonts w:ascii="Times New Roman" w:eastAsia="Times New Roman" w:hAnsi="Times New Roman" w:cs="Times New Roman"/>
          <w:color w:val="000000"/>
          <w:sz w:val="20"/>
          <w:szCs w:val="20"/>
        </w:rPr>
        <w:fldChar w:fldCharType="begin"/>
      </w:r>
      <w:r w:rsidRPr="00F87998">
        <w:rPr>
          <w:rFonts w:ascii="Times New Roman" w:eastAsia="Times New Roman" w:hAnsi="Times New Roman" w:cs="Times New Roman"/>
          <w:color w:val="000000"/>
          <w:sz w:val="20"/>
          <w:szCs w:val="20"/>
        </w:rPr>
        <w:instrText xml:space="preserve"> HYPERLINK "https://docviewer.yandex.ru/view/0/?*=8AzMpcw0vS0zt85dekIAYFO1f5N7InVybCI6InlhLWJyb3dzZXI6Ly80RFQxdVhFUFJySlJYbFVGb2V3cnVHMUU2RGMtTkZyS0NoWWg5cWhGanF0T3FwY1lkQlQwYmxjZUF0MEc3YTV0YTFaRWR5UkdlaWhoRnZJY1N4ckdZY3hBZE54Q0oxTlJqSVFwcFFyakpIWUlGOEtFZ09WVkxjQVBuLU85SE5sSzYwODBVQzJBT2hmODAwa0I5WFZWUXc9PT9zaWduPWlRQVpGRWZrcXZyYVhVdkJtLTJYMGR4cXplUk1hNnhZeXFQZWp4UEtyc0E9IiwidGl0bGUiOiJkb2M3ODA3LmRvYyIsInVpZCI6IjAiLCJ5dSI6IjY4MjA5OTkzOTE1MTE4NTY3NzgiLCJub2lmcmFtZSI6ZmFsc2UsInRzIjoxNTIyMDY0ODc4NzY1fQ%3D%3D" \l "footnote_3" </w:instrText>
      </w:r>
      <w:r w:rsidRPr="00F87998">
        <w:rPr>
          <w:rFonts w:ascii="Times New Roman" w:eastAsia="Times New Roman" w:hAnsi="Times New Roman" w:cs="Times New Roman"/>
          <w:color w:val="000000"/>
          <w:sz w:val="20"/>
          <w:szCs w:val="20"/>
        </w:rPr>
        <w:fldChar w:fldCharType="separate"/>
      </w:r>
      <w:r w:rsidRPr="00F87998">
        <w:rPr>
          <w:rFonts w:ascii="Times New Roman" w:eastAsia="Times New Roman" w:hAnsi="Times New Roman" w:cs="Times New Roman"/>
          <w:color w:val="0000FF"/>
          <w:sz w:val="15"/>
          <w:u w:val="single"/>
          <w:vertAlign w:val="superscript"/>
        </w:rPr>
        <w:t>3</w:t>
      </w:r>
      <w:r w:rsidRPr="00F87998">
        <w:rPr>
          <w:rFonts w:ascii="Times New Roman" w:eastAsia="Times New Roman" w:hAnsi="Times New Roman" w:cs="Times New Roman"/>
          <w:color w:val="000000"/>
          <w:sz w:val="20"/>
          <w:szCs w:val="20"/>
        </w:rPr>
        <w:fldChar w:fldCharType="end"/>
      </w:r>
      <w:bookmarkEnd w:id="2"/>
      <w:r w:rsidRPr="00F87998">
        <w:rPr>
          <w:rFonts w:ascii="Times New Roman" w:eastAsia="Times New Roman" w:hAnsi="Times New Roman" w:cs="Times New Roman"/>
          <w:color w:val="000000"/>
          <w:sz w:val="20"/>
        </w:rPr>
        <w:t>.</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Первичная организация Профсоюза является организационным структурным звеном Профсоюза и соответствующей территориальной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1.3. Первичная организация Профсоюза создается работниками и (или) обучающимися организации системы образования на собрании (конференции) при наличии не менее трех членов Профсоюза по согласованию с вышестоящим профсоюзным органом.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1.4. В образовательном учреждении начального, среднего и высшего профессионального образования может создаваться одна первичная профсоюзная организация, объединяющая одновременно работников и обучающихся, или две самостоятельные первичные профсоюзные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 одна, объединяющая работников;</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 другая, объединяющая обучающихся.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1.5. В первичную профсоюзную организацию по решению соответствующего вышестоящего профсоюзного органа могут объединяться члены Профсоюза, работающие в нескольких организациях системы образования.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1.6. Первичной организации Профсоюза, имеющей численность 200 и более членов Профсоюза, могут предоставляться права территориальной организации Профсоюза в части организационно-уставных вопросов, устанавливаемые соответствующим вышестоящим профсоюзным органом.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lastRenderedPageBreak/>
        <w:t>1.7. Первичная организация Профсоюза действует на основании Устава Профсоюза, Общего положения, иных нормативных правовых актов Профсоюза, руководствуется в своей деятельности зако​нодательством Российской Федерации, субъектов Российской Федерации, решениями руководящих органов соответствующей территориальной организации Профсоюза 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На основе Общего положения первичная профсоюзная организация может принимать своё положение, утверждаемое на собрании (конференции) и подлежащее регистрации в вышестоящем профсоюзном органе.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1.8. Первичная организация Профсоюза независима в своей деятельности от органов исполнительной власти, органов местного самоуправления, работодателей и их объединений (союзов, ассоциаций), политических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Первичная организация Профсоюза на основании ст. 5 ФЗ «О профессиональных союзах, их правах и гарантиях деятельности» не допускает вмешательства органов государственной власти, органов местного самоуправления и их должностных лиц в деятельность первичной организации Профсоюза, за исключением случаев, предусмотренных законодательством Российской Федерации.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1.9. Первичная организация Профсоюза свободно распространяет информацию о своей деятельности, имеет право на организацию и проведение собраний, митингов,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1.10. Решение о необходимости государственной регистрации первичной организации Профсоюза как юридического лица принимается собранием (конференцией) первичной организации Профсоюза по согласованию с вышестоящим профсоюзным органом соответствующей территориальной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1.11. Первичная организация Профсоюза вправе не регистрироваться в территориальном органе юстиции. В этом случае она не приобретает право юридического лица.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Вне зависимости от наличия статуса юридического лица первичная организация Профсоюза реализует право на представительство и защиту трудовых, социальных, экономических прав и интересов членов Профсоюза в соответствии с Федеральным законом «О профессиональных союзах, их правах и гарантиях деятельности», иными законодательными актами, Уставом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1.12. Правоспособность первичной организации Профсоюза как юридического лица возникает с момента ее государственной регистрации в территориальном органе юстиции по месту нахождения первичной организации Профсоюза. Права и обязанности юридического лица от имени первичной организации Профсоюза осуществляет профсоюзный комитет, </w:t>
      </w:r>
      <w:r w:rsidRPr="00F87998">
        <w:rPr>
          <w:rFonts w:ascii="Times New Roman" w:eastAsia="Times New Roman" w:hAnsi="Times New Roman" w:cs="Times New Roman"/>
          <w:color w:val="000000"/>
          <w:sz w:val="20"/>
        </w:rPr>
        <w:t>а также</w:t>
      </w:r>
      <w:r w:rsidRPr="00F87998">
        <w:rPr>
          <w:rFonts w:ascii="Times New Roman" w:eastAsia="Times New Roman" w:hAnsi="Times New Roman" w:cs="Times New Roman"/>
          <w:color w:val="000000"/>
          <w:sz w:val="20"/>
          <w:szCs w:val="20"/>
        </w:rPr>
        <w:t> президиум </w:t>
      </w:r>
      <w:r w:rsidRPr="00F87998">
        <w:rPr>
          <w:rFonts w:ascii="Times New Roman" w:eastAsia="Times New Roman" w:hAnsi="Times New Roman" w:cs="Times New Roman"/>
          <w:color w:val="000000"/>
          <w:sz w:val="20"/>
        </w:rPr>
        <w:t>(по решению профсоюзного комитета)</w:t>
      </w:r>
      <w:r w:rsidRPr="00F87998">
        <w:rPr>
          <w:rFonts w:ascii="Times New Roman" w:eastAsia="Times New Roman" w:hAnsi="Times New Roman" w:cs="Times New Roman"/>
          <w:color w:val="000000"/>
          <w:sz w:val="20"/>
          <w:szCs w:val="20"/>
        </w:rPr>
        <w:t> и председатель первичной организации Профсоюза </w:t>
      </w:r>
      <w:r w:rsidRPr="00F87998">
        <w:rPr>
          <w:rFonts w:ascii="Times New Roman" w:eastAsia="Times New Roman" w:hAnsi="Times New Roman" w:cs="Times New Roman"/>
          <w:color w:val="000000"/>
          <w:sz w:val="20"/>
        </w:rPr>
        <w:t>(по решению профсоюзного комитета), действующие в пределах, установленных законодательством, Уставом Профсоюза, Общим положением</w:t>
      </w:r>
      <w:r w:rsidRPr="00F87998">
        <w:rPr>
          <w:rFonts w:ascii="Times New Roman" w:eastAsia="Times New Roman" w:hAnsi="Times New Roman" w:cs="Times New Roman"/>
          <w:color w:val="000000"/>
          <w:sz w:val="20"/>
          <w:szCs w:val="20"/>
        </w:rPr>
        <w:t>.</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Первичная организация Профсоюза, получившая статус юридического лица, имеет счет в банке, печать с полным наименованием организации на русском языке, бланки (штампы), соответствующие единым образцам, утверждаемым соответствующим органом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1.13.  По решению выборного постоянно действующего руководящего органа</w:t>
      </w:r>
      <w:r w:rsidRPr="00F87998">
        <w:rPr>
          <w:rFonts w:ascii="Times New Roman" w:eastAsia="Times New Roman" w:hAnsi="Times New Roman" w:cs="Times New Roman"/>
          <w:i/>
          <w:iCs/>
          <w:color w:val="000000"/>
          <w:sz w:val="20"/>
        </w:rPr>
        <w:t> </w:t>
      </w:r>
      <w:r w:rsidRPr="00F87998">
        <w:rPr>
          <w:rFonts w:ascii="Times New Roman" w:eastAsia="Times New Roman" w:hAnsi="Times New Roman" w:cs="Times New Roman"/>
          <w:color w:val="000000"/>
          <w:sz w:val="20"/>
          <w:szCs w:val="20"/>
        </w:rPr>
        <w:t>первичной профсоюзной организации в студенческих академических группах, на кафедрах могут создаваться профсоюзные группы, а на факультетах, в институтах и в других структурных подразделениях организации системы образования – профсоюзные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1.14. В организации системы образования</w:t>
      </w:r>
      <w:r w:rsidRPr="00F87998">
        <w:rPr>
          <w:rFonts w:ascii="Times New Roman" w:eastAsia="Times New Roman" w:hAnsi="Times New Roman" w:cs="Times New Roman"/>
          <w:i/>
          <w:iCs/>
          <w:color w:val="000000"/>
          <w:sz w:val="20"/>
        </w:rPr>
        <w:t> </w:t>
      </w:r>
      <w:r w:rsidRPr="00F87998">
        <w:rPr>
          <w:rFonts w:ascii="Times New Roman" w:eastAsia="Times New Roman" w:hAnsi="Times New Roman" w:cs="Times New Roman"/>
          <w:color w:val="000000"/>
          <w:sz w:val="20"/>
          <w:szCs w:val="20"/>
        </w:rPr>
        <w:t>может быть создано не более одной первичной организации Профсоюза, за исключением обособленных структурных подразделений организации системы образования, находящихся в других городах, и в случае, предусмотренном пунктом 1.4. настоящего Положения при создании отдельной организации, объединяющей студентов (обучающихся).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lastRenderedPageBreak/>
        <w:t>.</w:t>
      </w:r>
    </w:p>
    <w:p w:rsidR="00F87998" w:rsidRPr="00F87998" w:rsidRDefault="00F87998" w:rsidP="00F87998">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II.</w:t>
      </w:r>
      <w:r w:rsidRPr="00F87998">
        <w:rPr>
          <w:rFonts w:ascii="Times New Roman" w:eastAsia="Times New Roman" w:hAnsi="Times New Roman" w:cs="Times New Roman"/>
          <w:color w:val="000000"/>
          <w:sz w:val="20"/>
          <w:szCs w:val="20"/>
        </w:rPr>
        <w:t> </w:t>
      </w:r>
      <w:r w:rsidRPr="00F87998">
        <w:rPr>
          <w:rFonts w:ascii="Times New Roman" w:eastAsia="Times New Roman" w:hAnsi="Times New Roman" w:cs="Times New Roman"/>
          <w:b/>
          <w:bCs/>
          <w:color w:val="000000"/>
          <w:sz w:val="20"/>
        </w:rPr>
        <w:t>ОСНОВНЫЕ ПОНЯТИЯ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В настоящем Положении применяются следующие основные понятия: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Член Профсоюза</w:t>
      </w:r>
      <w:r w:rsidRPr="00F87998">
        <w:rPr>
          <w:rFonts w:ascii="Times New Roman" w:eastAsia="Times New Roman" w:hAnsi="Times New Roman" w:cs="Times New Roman"/>
          <w:color w:val="000000"/>
          <w:sz w:val="20"/>
          <w:szCs w:val="20"/>
        </w:rPr>
        <w:t> – лицо (работник, обучающийся, временно не работающий, пенсионер), вступившее в Профсоюз и состоящее на учете в первичной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Работник</w:t>
      </w:r>
      <w:r w:rsidRPr="00F87998">
        <w:rPr>
          <w:rFonts w:ascii="Times New Roman" w:eastAsia="Times New Roman" w:hAnsi="Times New Roman" w:cs="Times New Roman"/>
          <w:color w:val="000000"/>
          <w:sz w:val="20"/>
          <w:szCs w:val="20"/>
        </w:rPr>
        <w:t> – физическое лицо, работающее в организации системы образования на основании трудового договора, лицо, обучающееся в образовательном учреждении начального, среднего или высшего профессионального образования.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Обучающийся</w:t>
      </w:r>
      <w:r w:rsidRPr="00F87998">
        <w:rPr>
          <w:rFonts w:ascii="Times New Roman" w:eastAsia="Times New Roman" w:hAnsi="Times New Roman" w:cs="Times New Roman"/>
          <w:color w:val="000000"/>
          <w:sz w:val="20"/>
          <w:szCs w:val="20"/>
        </w:rPr>
        <w:t> – физическое лицо, обучающееся в образовательном учреждении профессионального образования (студент, аспирант, докторант).</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Первичная профсоюзная организация</w:t>
      </w:r>
      <w:r w:rsidRPr="00F87998">
        <w:rPr>
          <w:rFonts w:ascii="Times New Roman" w:eastAsia="Times New Roman" w:hAnsi="Times New Roman" w:cs="Times New Roman"/>
          <w:color w:val="000000"/>
          <w:sz w:val="20"/>
          <w:szCs w:val="20"/>
        </w:rPr>
        <w:t> – добровольное объединение членов Профсоюза, работающих, обучающихся, как правило, в организации системы образования,</w:t>
      </w:r>
      <w:r w:rsidRPr="00F87998">
        <w:rPr>
          <w:rFonts w:ascii="Times New Roman" w:eastAsia="Times New Roman" w:hAnsi="Times New Roman" w:cs="Times New Roman"/>
          <w:i/>
          <w:iCs/>
          <w:color w:val="000000"/>
          <w:sz w:val="20"/>
        </w:rPr>
        <w:t> </w:t>
      </w:r>
      <w:r w:rsidRPr="00F87998">
        <w:rPr>
          <w:rFonts w:ascii="Times New Roman" w:eastAsia="Times New Roman" w:hAnsi="Times New Roman" w:cs="Times New Roman"/>
          <w:color w:val="000000"/>
          <w:sz w:val="20"/>
          <w:szCs w:val="20"/>
        </w:rPr>
        <w:t>действующее на основе Устава Профсоюза и Общего положения о первичной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Первичная профсоюзная организация с правами территориальной организации Профсоюза</w:t>
      </w:r>
      <w:r w:rsidRPr="00F87998">
        <w:rPr>
          <w:rFonts w:ascii="Times New Roman" w:eastAsia="Times New Roman" w:hAnsi="Times New Roman" w:cs="Times New Roman"/>
          <w:color w:val="000000"/>
          <w:sz w:val="20"/>
          <w:szCs w:val="20"/>
        </w:rPr>
        <w:t> - организация численностью 200 и более человек, наделенная правами территориальной организации Профсоюза в части организационно-уставных вопросов, устанавливаемых решением соответствующего вышестоящего профсоюзного органа территориальной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Территориальная организация Профсоюза</w:t>
      </w:r>
      <w:r w:rsidRPr="00F87998">
        <w:rPr>
          <w:rFonts w:ascii="Times New Roman" w:eastAsia="Times New Roman" w:hAnsi="Times New Roman" w:cs="Times New Roman"/>
          <w:color w:val="000000"/>
          <w:sz w:val="20"/>
          <w:szCs w:val="20"/>
        </w:rPr>
        <w:t> – добровольное объединение членов Профсоюза, состоящих на учете в первичных профсоюзных организациях, действующее на территории одного субъекта Российской Федерации, либо на территориях нескольких субъектов Российской Федерации, либо на территории одного или нескольких муниципальных образований.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К территориальным организациям Профсоюза относятся: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межрегиональные организации Профсоюза, действующие на территории нескольких субъектов Российской Федерации;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региональные организации Профсоюза, действующие на территории одного субъекта Российской Федерации;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местные организации Профсоюза, действующие на территории одного или нескольких муниципальных образований.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Профсоюзный орган</w:t>
      </w:r>
      <w:r w:rsidRPr="00F87998">
        <w:rPr>
          <w:rFonts w:ascii="Times New Roman" w:eastAsia="Times New Roman" w:hAnsi="Times New Roman" w:cs="Times New Roman"/>
          <w:color w:val="000000"/>
          <w:sz w:val="20"/>
          <w:szCs w:val="20"/>
        </w:rPr>
        <w:t> – орган, образованный в соответствии с Уставом Профсоюза и Общим положением об организации Профсоюза</w:t>
      </w:r>
      <w:r w:rsidRPr="00F87998">
        <w:rPr>
          <w:rFonts w:ascii="Times New Roman" w:eastAsia="Times New Roman" w:hAnsi="Times New Roman" w:cs="Times New Roman"/>
          <w:i/>
          <w:iCs/>
          <w:color w:val="000000"/>
          <w:sz w:val="20"/>
        </w:rPr>
        <w:t>.</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Профсоюзные кадры (профсоюзные работники)</w:t>
      </w:r>
      <w:r w:rsidRPr="00F87998">
        <w:rPr>
          <w:rFonts w:ascii="Times New Roman" w:eastAsia="Times New Roman" w:hAnsi="Times New Roman" w:cs="Times New Roman"/>
          <w:color w:val="000000"/>
          <w:sz w:val="20"/>
          <w:szCs w:val="20"/>
        </w:rPr>
        <w:t> - лица, состоящие в трудовых отношениях с Профсоюзом, организацией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Профсоюзный актив</w:t>
      </w:r>
      <w:r w:rsidRPr="00F87998">
        <w:rPr>
          <w:rFonts w:ascii="Times New Roman" w:eastAsia="Times New Roman" w:hAnsi="Times New Roman" w:cs="Times New Roman"/>
          <w:b/>
          <w:bCs/>
          <w:i/>
          <w:iCs/>
          <w:color w:val="000000"/>
          <w:sz w:val="20"/>
        </w:rPr>
        <w:t> –</w:t>
      </w:r>
      <w:r w:rsidRPr="00F87998">
        <w:rPr>
          <w:rFonts w:ascii="Times New Roman" w:eastAsia="Times New Roman" w:hAnsi="Times New Roman" w:cs="Times New Roman"/>
          <w:color w:val="000000"/>
          <w:sz w:val="20"/>
          <w:szCs w:val="20"/>
        </w:rPr>
        <w:t> члены Профсоюза, выполняющие профсоюзную работу и не состоящие в трудовых отношениях с Профсоюзом, организацией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Вышестоящие профсоюзные органы для первичной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для выборных органов первичной профсоюзной организации - выборные органы территориальной (местной)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для выборных органов первичной профсоюзной организации с правами территориальной – выборные органы территориальной (межрегиональной, региональной)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lastRenderedPageBreak/>
        <w:t>Структурные подразделения первичной профсоюзной организации</w:t>
      </w:r>
      <w:r w:rsidRPr="00F87998">
        <w:rPr>
          <w:rFonts w:ascii="Times New Roman" w:eastAsia="Times New Roman" w:hAnsi="Times New Roman" w:cs="Times New Roman"/>
          <w:color w:val="000000"/>
          <w:sz w:val="20"/>
          <w:szCs w:val="20"/>
        </w:rPr>
        <w:t> – создаваемые по решению соответствующего выборного коллегиального профсоюзного органа профсоюзные организации или профгруппы в структурных подразделениях организации системы образования.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Профгруппа</w:t>
      </w:r>
      <w:r w:rsidRPr="00F87998">
        <w:rPr>
          <w:rFonts w:ascii="Times New Roman" w:eastAsia="Times New Roman" w:hAnsi="Times New Roman" w:cs="Times New Roman"/>
          <w:color w:val="000000"/>
          <w:sz w:val="20"/>
          <w:szCs w:val="20"/>
        </w:rPr>
        <w:t> – первичное звено структурного подразделения первичной профсоюзной организации, создаваемое на кафедре, в лаборатории, другом структурном подразделении или в студенческой академической группе.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Профбюро</w:t>
      </w:r>
      <w:r w:rsidRPr="00F87998">
        <w:rPr>
          <w:rFonts w:ascii="Times New Roman" w:eastAsia="Times New Roman" w:hAnsi="Times New Roman" w:cs="Times New Roman"/>
          <w:color w:val="000000"/>
          <w:sz w:val="20"/>
          <w:szCs w:val="20"/>
        </w:rPr>
        <w:t> – выборный коллегиальный исполнительный орган профсоюзной организации структурного подразделения организации системы образования.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Профгрупорг</w:t>
      </w:r>
      <w:r w:rsidRPr="00F87998">
        <w:rPr>
          <w:rFonts w:ascii="Times New Roman" w:eastAsia="Times New Roman" w:hAnsi="Times New Roman" w:cs="Times New Roman"/>
          <w:color w:val="000000"/>
          <w:sz w:val="20"/>
          <w:szCs w:val="20"/>
        </w:rPr>
        <w:t> – выборный единоличный исполнительный профсоюзный орган в профсоюзной группе.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Профсоюзный представитель (доверенное лицо)</w:t>
      </w:r>
      <w:r w:rsidRPr="00F87998">
        <w:rPr>
          <w:rFonts w:ascii="Times New Roman" w:eastAsia="Times New Roman" w:hAnsi="Times New Roman" w:cs="Times New Roman"/>
          <w:color w:val="000000"/>
          <w:sz w:val="20"/>
          <w:szCs w:val="20"/>
        </w:rPr>
        <w:t> – профгрупорг, представитель (уполномоченный) Профсоюза, председатель первичной профсоюзной организации, председатель территориальной организации Профсоюза, Председатель Профсоюза или другое лицо, уполномоченное на представительство Уставом Профсоюза, Общим положением об организации Профсоюза или решением выборного постоянно действующего руководящего органа организации Профсоюза или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Работодатель </w:t>
      </w:r>
      <w:r w:rsidRPr="00F87998">
        <w:rPr>
          <w:rFonts w:ascii="Times New Roman" w:eastAsia="Times New Roman" w:hAnsi="Times New Roman" w:cs="Times New Roman"/>
          <w:color w:val="000000"/>
          <w:sz w:val="20"/>
          <w:szCs w:val="20"/>
        </w:rPr>
        <w:t>– юридическое лицо (организация системы образования), либо представитель работодателя, вступившие в трудовые отношения с работником. В случаях, установленных федеральным законодательством, в качестве работодателя может выступать иной субъект, наделенный правом заключать трудовые договоры.</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Представители работодателя</w:t>
      </w:r>
      <w:r w:rsidRPr="00F87998">
        <w:rPr>
          <w:rFonts w:ascii="Times New Roman" w:eastAsia="Times New Roman" w:hAnsi="Times New Roman" w:cs="Times New Roman"/>
          <w:color w:val="000000"/>
          <w:sz w:val="20"/>
          <w:szCs w:val="20"/>
        </w:rPr>
        <w:t> – руководитель организации системы образования или уполномоченные им лица в соответствии с Трудовым кодексом РФ, законами, иными нормативными правовыми актами, учредительными документами организации системы образования и локальными нормативными актами.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Профсоюзный стаж</w:t>
      </w:r>
      <w:r w:rsidRPr="00F87998">
        <w:rPr>
          <w:rFonts w:ascii="Times New Roman" w:eastAsia="Times New Roman" w:hAnsi="Times New Roman" w:cs="Times New Roman"/>
          <w:color w:val="000000"/>
          <w:sz w:val="20"/>
          <w:szCs w:val="20"/>
        </w:rPr>
        <w:t> – общий период пребывания в Профсоюзе, исчисляемый со дня подачи заявления о вступлении в Профсоюз.</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Ротация</w:t>
      </w:r>
      <w:r w:rsidRPr="00F87998">
        <w:rPr>
          <w:rFonts w:ascii="Times New Roman" w:eastAsia="Times New Roman" w:hAnsi="Times New Roman" w:cs="Times New Roman"/>
          <w:color w:val="000000"/>
          <w:sz w:val="20"/>
          <w:szCs w:val="20"/>
        </w:rPr>
        <w:t> – постепенная, последовательная замена членов выборных коллегиальных исполнительных органов организаций Профсоюза и Профсоюза, осуществляемая в порядке, устанавливаемом в соответствии с Уставом Профсоюза, Общим положением об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III. ЦЕЛИ, ЗАДАЧИ И ПРИНЦИПЫ ДЕЯТЕЛЬНОСТИ ПЕРВИЧНОЙ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3.1. Основными целями и задачами первичной организации Профсоюза являются: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представительство и защита индивидуальных и коллективных социально-трудовых, профессиональных, экономических и иных прав и интересов членов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реализация прав членов Профсоюза на представительство в коллегиальных органах управления учреждения, организации, предприятия;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содействие созданию условий для повышения жизненного уровня членов Профсоюза и их семей.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3.2. Основными принципами деятельности первичной организации Профсоюза являются: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приоритет положений Устава Профсоюза при принятии решений;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добровольность вступления в Профсоюз и</w:t>
      </w:r>
      <w:r w:rsidRPr="00F87998">
        <w:rPr>
          <w:rFonts w:ascii="Times New Roman" w:eastAsia="Times New Roman" w:hAnsi="Times New Roman" w:cs="Times New Roman"/>
          <w:i/>
          <w:iCs/>
          <w:color w:val="000000"/>
          <w:sz w:val="20"/>
        </w:rPr>
        <w:t> </w:t>
      </w:r>
      <w:r w:rsidRPr="00F87998">
        <w:rPr>
          <w:rFonts w:ascii="Times New Roman" w:eastAsia="Times New Roman" w:hAnsi="Times New Roman" w:cs="Times New Roman"/>
          <w:color w:val="000000"/>
          <w:sz w:val="20"/>
          <w:szCs w:val="20"/>
        </w:rPr>
        <w:t>выхода из него, равенство прав и обязанностей членов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lastRenderedPageBreak/>
        <w:t>коллегиальность в работе организаций Профсоюза, выборных профсоюзных органов и личная ответственность избранных в них профсоюзных активистов;</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гласность и открытость в работе организаций Профсоюза и выборных профсоюзных органов;</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уважение мнения каждого члена Профсоюза при принятии решений;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обязательность выполнения решений профсоюзных органов, принятых в пределах полномочий;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выборность, регулярная сменяемость профсоюзных органов и их отчетность перед членами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самостоятельность организаций Профсоюза и их выборных органов в принятии решений в пределах своих полномочий;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соблюдение финансовой дисциплины;</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сохранение профсоюзного стажа</w:t>
      </w:r>
      <w:r w:rsidRPr="00F87998">
        <w:rPr>
          <w:rFonts w:ascii="Times New Roman" w:eastAsia="Times New Roman" w:hAnsi="Times New Roman" w:cs="Times New Roman"/>
          <w:i/>
          <w:iCs/>
          <w:color w:val="000000"/>
          <w:sz w:val="20"/>
        </w:rPr>
        <w:t> </w:t>
      </w:r>
      <w:r w:rsidRPr="00F87998">
        <w:rPr>
          <w:rFonts w:ascii="Times New Roman" w:eastAsia="Times New Roman" w:hAnsi="Times New Roman" w:cs="Times New Roman"/>
          <w:color w:val="000000"/>
          <w:sz w:val="20"/>
          <w:szCs w:val="20"/>
        </w:rPr>
        <w:t>за членами других профсоюзов, входящих в Федерацию Независимых Профсоюзов России, и перешедших на работу или учебу в организацию системы образования.</w:t>
      </w:r>
    </w:p>
    <w:p w:rsidR="00F87998" w:rsidRPr="00F87998" w:rsidRDefault="00F87998" w:rsidP="00F87998">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IV. ПРАВА И ОБЯЗАННОСТИ ПЕРВИЧНОЙ</w:t>
      </w:r>
    </w:p>
    <w:p w:rsidR="00F87998" w:rsidRPr="00F87998" w:rsidRDefault="00F87998" w:rsidP="00F87998">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4.1. Права первичной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осуществлять прием и исключение из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делегировать своих представителей в вышестоящие профсоюзные органы, отзывать и заменять их;</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вносить проекты документов и предложения на рассмотрение вышестоящих профсоюзных органов, получать информацию о результатах их рассмотрения;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участвовать в разработке предложений Профсоюза к проектам законов и иных нормативных правовых актов, регулирующих социально-трудовые права работников и социальные права студентов (обучающихся);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системы образования, рассмотрении трудовых споров;</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обращаться в соответствующие органы государственной власти, органы местного самоуправления и вышестоящие профсоюзные органы для разрешения споров, связанных с деятельностью первичной профсоюзной организации и защитой прав и интересов членов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вносить предложения и участвовать в деятельности территориальной организации Профсоюза, в том числе по разработке и заключению отраслевого территориального и регионального соглашений, других соглашений;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вносить предложения по кандидатурам руководителей соответствующих территориальных организаций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пользоваться имуществом Профсоюза в установленном законодательством и Уставом Профсоюза порядке;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lastRenderedPageBreak/>
        <w:t>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организацией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обращаться в соответствующую территориальную организацию Профсоюза для получения информации, консультаций, помощи и поддержки, необходимой для осуществления своей деятельности;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принимать решение об изменении размера ежемесячного членского профсоюзного взноса, но не ниже размера, установленного Уставом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устанавливать ль​готный размер членского профсоюзного взноса для лиц, не имеющих заработной платы, стипен​дии;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вносить в вышестоящие профсоюзные органы предложения о поощрении членов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4.2. Обязанности первичной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проводить работу по вовлечению в Профсоюз;</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выполнять Устав Профсоюза и решения профсоюзных органов, принятые в соответствии со своими полномочиями;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разрабатывать и заключать коллективный договор, контролировать его выполнение, содействовать заключению и контролю за выполнением иных соглашений по регулированию социально-трудовых отношений;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проявлять солидарность в защите прав и интересов членов Профсоюза и принимать участие в организации и проведении коллективных действий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соблюдать финансовую дисциплину и выполнять решения по отчислению средств на организацию деятельности соответствующей территориальной организации Профсоюза в соответствии с установленным порядком, сроками и размерами;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осуществлять контроль за полнотой и своевременностью перечисления профсоюзных взносов работодателем;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представлять в соответствующие вышестоящие профсоюзные органы статистические сведения, финансовую отчетность и другую информацию по установленным формам, утверждаемым вышестоящими профсоюзными органами;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вносить на рассмотрение собрания (конференции), выборных коллегиальных профсоюзных органов вопросы, предложенные вышестоящим профсоюзным органом;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не допускать действий, наносящих вред и причиняющих ущерб Профсоюзу, организациям Профсоюза.</w:t>
      </w:r>
    </w:p>
    <w:p w:rsidR="00F87998" w:rsidRPr="00F87998" w:rsidRDefault="00F87998" w:rsidP="00F87998">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V. ЧЛЕНСТВО В ПРОФСОЮЗЕ</w:t>
      </w:r>
    </w:p>
    <w:p w:rsidR="00F87998" w:rsidRPr="00F87998" w:rsidRDefault="00F87998" w:rsidP="00F87998">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5.1. Членство в Профсоюзе: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5.1.1. Членом Профсоюза может быть каждый работник организации системы образования, признающий Устав Профсоюза и уплачивающий членские взносы.</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Членами Профсоюза могут быть:</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lastRenderedPageBreak/>
        <w:t>лица, осуществляющие трудовую деятельность в организациях системы образования;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лица, обучающиеся в образовательных учреждениях профессионального образования, достигшие возраста 14 лет;</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лица, осуществляющие трудовую деятельность в организациях Профсоюза и Профсоюзе;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работники, временно прекратившие трудовую деятельность, на период сохранения трудовых отношений;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работники, уволенные в связи с сокращением численности или штата, ликвидацией организации системы образования на период трудоустройс​тва, но не более 6 месяцев;</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неработающие пенсионеры, сохранившие связь с Профсоюзом и состоящие на учете в первичной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5.1.2. Профсоюзное членство сохраняется за лицом, заключившим договор о работе (учебе) на иностранном или совместном предприятии в организации системы образования за рубежом, при условии возвращения в организацию системы образования после истечения срока договора.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5.1.3. Члены Профсоюза имеют равные права и обязанности.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5.1.4. Член Профсоюза не может одновременно состоять в других профсоюзах по основному месту работы или учебы.</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5.2. Прием в Профсоюз и прекращение членства в Профсоюзе: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5.2.1. Прием в Профсоюз производится по лично​му заявлению, поданному в письменной форме в первичную профсоюзную организацию, а в случае отсутствия в организации системы образования первичной профсоюзной организации - в соответствующую территориальную организацию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5.2.2. Принятому в Профсоюз выдается членский билет единого образца, который удостоверяет членство в Профсоюзе и хранится у члена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5.2.3. Прием в Профсоюз оформляется постановлением соответствующего выборного коллегиального профсоюзного органа.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5.2.4.  Профсоюзное членство, профсоюзный стаж исчисляются со дня подачи заявления о вступлении в Профсоюз.</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За лицами, ранее состоявшими в профсоюзах, входящих в Федерацию Независимых Профсоюзов России, и перешедших на работу в организацию системы образования, сохраняется профсоюзный стаж.</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5.2.5. Членство в Профсоюзе прекращается в случаях:</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добровольного выхода из Профсоюза на основании личного заявления;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прекращения трудовых отношений с организацией системы образования, отчисления обучающегося из образовательного учреждения;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выхода на пенсию, если пенсионер не изъявил желание остаться на профсоюзном учете в первичной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исключения из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смерти члена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lastRenderedPageBreak/>
        <w:t>5.2.6 Выход из Профсоюза осуществляется добровольно и производится по личному заявлению, поданному в письменной форме, в первичную организацию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При прекращении профсоюзного членства член Профсоюза сдает профсоюзный билет в профком первичной организации Профсоюза для последующего уничтожения по акту.</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5.2.7. Лицо, прекратившие членство в Профсоюзе, теряет право на профсоюзную защиту, пользование общим профсоюзным имуществом и льготами. Сумма уплаченных в Профсоюз взносов не возвращается.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5.2.8. Лицо, исключенное из Профсоюза, может быть вновь принято в Профсоюз на общих основаниях, но не ранее чем через год, а лицо, вышедшее из Профсоюза, может быть вновь принято в Профсоюз на общих основаниях. Профсоюзный стаж в этих случаях исчисляется с момента повторного принятия в Профсоюз.</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5.3. Учет членов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5.3.1. Член Профсоюза состоит на учете в первичной профсоюзной организации, как правило, по месту основной работы, учебы.</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5.3.2.  В случае отсутствия в организации системы образования первичной организации Профсоюза, решение о постановке на учет в другую первичную профсоюзную организацию принимает соответствующий вышестоящий профсоюзный орган.</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5.3.3.</w:t>
      </w:r>
      <w:r w:rsidRPr="00F87998">
        <w:rPr>
          <w:rFonts w:ascii="Times New Roman" w:eastAsia="Times New Roman" w:hAnsi="Times New Roman" w:cs="Times New Roman"/>
          <w:i/>
          <w:iCs/>
          <w:color w:val="000000"/>
          <w:sz w:val="20"/>
        </w:rPr>
        <w:t> </w:t>
      </w:r>
      <w:r w:rsidRPr="00F87998">
        <w:rPr>
          <w:rFonts w:ascii="Times New Roman" w:eastAsia="Times New Roman" w:hAnsi="Times New Roman" w:cs="Times New Roman"/>
          <w:color w:val="000000"/>
          <w:sz w:val="20"/>
          <w:szCs w:val="20"/>
        </w:rPr>
        <w:t>Учет членов Профсоюза ведется профсоюзным комитетом первичной организации Профсоюзав форме журнала и (или) учетной карточки в бумажном и (или) электронном виде в соответствии с рекомендациями вышестоящего профсоюзного органа.</w:t>
      </w:r>
    </w:p>
    <w:p w:rsidR="00F87998" w:rsidRPr="00F87998" w:rsidRDefault="00F87998" w:rsidP="00F87998">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VI. ПРАВА, ОБЯЗАННОСТИ И ОТВЕТСТВЕННОСТЬ</w:t>
      </w:r>
    </w:p>
    <w:p w:rsidR="00F87998" w:rsidRPr="00F87998" w:rsidRDefault="00F87998" w:rsidP="00F87998">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ЧЛЕНА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6.1. Член Профсоюза имеет право:</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на защиту Профсоюзом его социальных, трудовых, профессиональных прав и интересов;</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пользоваться преимуществами и льготами в результате заключения Профсоюзом и его организациями коллективных договоров и соглашений;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получать помощь Профсоюза в защите своих трудовых, экономических, социальных прав и интересов, в том числе бесплатную юридическую помощь и помощь при прохождении медицинской экспертизы в случае утраты трудоспособности;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участвовать в деятельности Профсоюза,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выдвигать инициативы по реализации целей и задач Профсоюза, вносить предложения в профсоюзные органы;</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принимать участие в разработке, обсуждении и принятии реше​ний, высказывать и отстаивать свое мнение, получать информацию о деятельности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обращаться в профсоюзные органы с вопросами, относящимися к их компетенции, и получать ответ по существу своего обращения;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lastRenderedPageBreak/>
        <w:t>избирать и быть избранным делегатом на профсоюзные конфе​ренции и съезды, в выборные профсоюзные органы;</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пользоваться средствами профсоюзных фондов в соответствии с их положениями, услугами кредитных союзов, других организаций в соответствии с их уставными документами;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получать материальную помощь и заёмные средства (если таковые имеются) в порядке и размерах, устанавливаемых соответствующим выборным коллегиальным профсоюзным органом с учетом профсоюзного стажа;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пользоваться оздоровительными, культурно-просветительными учреждениями и спортивными сооружениями Профсоюза на льготных услови​ях с учетом профсоюзного стажа;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добровольно выйти из Профсоюза на основании личного заявления.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6.2. Член Профсоюза обязан:</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соблюдать Устав Профсоюза,</w:t>
      </w:r>
      <w:r w:rsidRPr="00F87998">
        <w:rPr>
          <w:rFonts w:ascii="Times New Roman" w:eastAsia="Times New Roman" w:hAnsi="Times New Roman" w:cs="Times New Roman"/>
          <w:i/>
          <w:iCs/>
          <w:color w:val="000000"/>
          <w:sz w:val="20"/>
        </w:rPr>
        <w:t> </w:t>
      </w:r>
      <w:r w:rsidRPr="00F87998">
        <w:rPr>
          <w:rFonts w:ascii="Times New Roman" w:eastAsia="Times New Roman" w:hAnsi="Times New Roman" w:cs="Times New Roman"/>
          <w:color w:val="000000"/>
          <w:sz w:val="20"/>
          <w:szCs w:val="20"/>
        </w:rPr>
        <w:t>выполнять</w:t>
      </w:r>
      <w:r w:rsidRPr="00F87998">
        <w:rPr>
          <w:rFonts w:ascii="Times New Roman" w:eastAsia="Times New Roman" w:hAnsi="Times New Roman" w:cs="Times New Roman"/>
          <w:i/>
          <w:iCs/>
          <w:color w:val="000000"/>
          <w:sz w:val="20"/>
        </w:rPr>
        <w:t> </w:t>
      </w:r>
      <w:r w:rsidRPr="00F87998">
        <w:rPr>
          <w:rFonts w:ascii="Times New Roman" w:eastAsia="Times New Roman" w:hAnsi="Times New Roman" w:cs="Times New Roman"/>
          <w:color w:val="000000"/>
          <w:sz w:val="20"/>
          <w:szCs w:val="20"/>
        </w:rPr>
        <w:t>решения профсоюзных органов;</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выполнять обязанности, предусмотренные коллективными договорами, соглашениями;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поддерживать деятельность Профсоюза, участвовать в работе первичной профсоюзной организации, выполнять возложенные на него профсоюзные обязанности и поручения;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состоять на учете в первичной профсоюзной организации по основному месту работы, учебы или по решению территориальной организации Профсоюза – в другой первичной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своевременно и в установленном размере уплачивать членские взносы;</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проявлять солидарность и участвовать в коллективных действиях Профсоюза и его организаций;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участвовать в собрании первичной профсоюзной организации (профгруппы), а в случае избрания делегатом – в работе конференций, съезда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способствовать росту авторитета Профсоюза, не допускать действий, наносящих вред Профсоюзу и его организациям.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6.3. Поощрение членов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6.3.1. За активное участие в деятельности Профсоюза члены Профсоюза могут отмечаться следующими видами поощрений: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объявление благодарности;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премирование;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награждение ценным подарком;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награждение почетными грамотами и другими знаками отличия в Профсоюзе;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иные поощрения.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6.3.2.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lastRenderedPageBreak/>
        <w:t>6.4. Ответственность членов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6.4.1.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выговор;</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предупреждение об исключении из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исключение из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6.4.2. Исключение из Профсоюза применяется в случаях:</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неуплаты членских взносов в порядке, установленном Профсоюзом, без уважительной причины в течение трех месяцев;</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совершения действий, нанесших вред либо ущерб Профсоюзу или его организациям.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6.4.3. Решение о применении взыскания принимается собранием (конференцией) первичной организации Профсоюза, выборным коллегиальным органом первичной, территориальной организации Профсоюза и Профсоюза в присутствии члена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6.4.4. Решение о применении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w:t>
      </w:r>
    </w:p>
    <w:p w:rsidR="00F87998" w:rsidRPr="00F87998" w:rsidRDefault="00F87998" w:rsidP="00F87998">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VII. СТРУКТУРА, ОТЧЁТЫ И ВЫБОРЫ,</w:t>
      </w:r>
    </w:p>
    <w:p w:rsidR="00F87998" w:rsidRPr="00F87998" w:rsidRDefault="00F87998" w:rsidP="00F87998">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ПРОФСОЮЗНЫЕ КАДРЫ</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7.1. Первичная организация Профсоюза в соответствии с Уставом Профсоюза самостоятельно решает вопросы своей организационной структуры. По решению профсоюзного комитета в структурных подразделениях организации системы образования могут создаваться профсоюзные организации структурных подразделений, профгруппы.</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7.2. Отчеты и выборы профсоюзных органов в первичной организации Профсоюза проводятся в следующие сроки: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профсоюзного комитета - не реже двух раз в 5 лет;</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профсоюзного комитета в первичной профсоюзной организации, обладающей правами территориальной организации Профсоюза - не реже одного раза в 5 лет;</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профбюро профсоюзной организации структурного подразделения и профгрупорга один раз в 2 - 3 года.</w:t>
      </w:r>
      <w:bookmarkStart w:id="3" w:name="footnote_back_4"/>
      <w:r w:rsidRPr="00F87998">
        <w:rPr>
          <w:rFonts w:ascii="Times New Roman" w:eastAsia="Times New Roman" w:hAnsi="Times New Roman" w:cs="Times New Roman"/>
          <w:color w:val="000000"/>
          <w:sz w:val="20"/>
          <w:szCs w:val="20"/>
        </w:rPr>
        <w:fldChar w:fldCharType="begin"/>
      </w:r>
      <w:r w:rsidRPr="00F87998">
        <w:rPr>
          <w:rFonts w:ascii="Times New Roman" w:eastAsia="Times New Roman" w:hAnsi="Times New Roman" w:cs="Times New Roman"/>
          <w:color w:val="000000"/>
          <w:sz w:val="20"/>
          <w:szCs w:val="20"/>
        </w:rPr>
        <w:instrText xml:space="preserve"> HYPERLINK "https://docviewer.yandex.ru/view/0/?*=8AzMpcw0vS0zt85dekIAYFO1f5N7InVybCI6InlhLWJyb3dzZXI6Ly80RFQxdVhFUFJySlJYbFVGb2V3cnVHMUU2RGMtTkZyS0NoWWg5cWhGanF0T3FwY1lkQlQwYmxjZUF0MEc3YTV0YTFaRWR5UkdlaWhoRnZJY1N4ckdZY3hBZE54Q0oxTlJqSVFwcFFyakpIWUlGOEtFZ09WVkxjQVBuLU85SE5sSzYwODBVQzJBT2hmODAwa0I5WFZWUXc9PT9zaWduPWlRQVpGRWZrcXZyYVhVdkJtLTJYMGR4cXplUk1hNnhZeXFQZWp4UEtyc0E9IiwidGl0bGUiOiJkb2M3ODA3LmRvYyIsInVpZCI6IjAiLCJ5dSI6IjY4MjA5OTkzOTE1MTE4NTY3NzgiLCJub2lmcmFtZSI6ZmFsc2UsInRzIjoxNTIyMDY0ODc4NzY1fQ%3D%3D" \l "footnote_4" </w:instrText>
      </w:r>
      <w:r w:rsidRPr="00F87998">
        <w:rPr>
          <w:rFonts w:ascii="Times New Roman" w:eastAsia="Times New Roman" w:hAnsi="Times New Roman" w:cs="Times New Roman"/>
          <w:color w:val="000000"/>
          <w:sz w:val="20"/>
          <w:szCs w:val="20"/>
        </w:rPr>
        <w:fldChar w:fldCharType="separate"/>
      </w:r>
      <w:r w:rsidRPr="00F87998">
        <w:rPr>
          <w:rFonts w:ascii="Times New Roman" w:eastAsia="Times New Roman" w:hAnsi="Times New Roman" w:cs="Times New Roman"/>
          <w:color w:val="0000FF"/>
          <w:sz w:val="15"/>
          <w:u w:val="single"/>
          <w:vertAlign w:val="superscript"/>
        </w:rPr>
        <w:t>4</w:t>
      </w:r>
      <w:r w:rsidRPr="00F87998">
        <w:rPr>
          <w:rFonts w:ascii="Times New Roman" w:eastAsia="Times New Roman" w:hAnsi="Times New Roman" w:cs="Times New Roman"/>
          <w:color w:val="000000"/>
          <w:sz w:val="20"/>
          <w:szCs w:val="20"/>
        </w:rPr>
        <w:fldChar w:fldCharType="end"/>
      </w:r>
      <w:bookmarkEnd w:id="3"/>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7.3. Дата созыва отчетно-выборного собрания (конференции) и повестка дня сообщаются: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собрания в профсоюзной группе - не позднее, чем за 3 дня;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собрания в первичной профсоюзной организации, - не позднее, чем за 15 дней;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lastRenderedPageBreak/>
        <w:t>конференции в первичной профсоюзной организации, обладающей правами территориальной орга​низации Профсоюза, - не позднее, чем за месяц.</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7.4. Выборы контрольно-ревизионной комиссии, председателя первичной организации Профсоюза проводятся одновременно с выборами профсоюзного комитета в единые сроки, определяемые вышестоящим профсоюзным органом, а в структурных подразделениях – в единые сроки, определяемые профсоюзным комитетом.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7.5. Первичная профсоюзная организация строит свою работу с профсоюзными кадрами и активом путем подбора и работы с резервом, обеспечения систематического обучения и повышения квалификации, реализации мер социальной защиты профсоюзных работников.</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7.6. Наименование должностей, нормативы численности штатных профсоюзных работников, порядок организации и условия оплаты труда профсоюзных работников утверждаются выборным коллегиальным профсоюзным органом первичной организации Профсоюза на основе рекомендаций, утверждаемых соответствующим органом Профсоюза.</w:t>
      </w:r>
    </w:p>
    <w:p w:rsidR="00F87998" w:rsidRPr="00F87998" w:rsidRDefault="00F87998" w:rsidP="00F87998">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VIII. ОРГАНЫ ПЕРВИЧНОЙ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8.1. Органами первичной профсоюзной организации являются: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собрание (конференция)</w:t>
      </w:r>
      <w:r w:rsidRPr="00F87998">
        <w:rPr>
          <w:rFonts w:ascii="Times New Roman" w:eastAsia="Times New Roman" w:hAnsi="Times New Roman" w:cs="Times New Roman"/>
          <w:color w:val="000000"/>
          <w:sz w:val="20"/>
          <w:szCs w:val="20"/>
        </w:rPr>
        <w:t> – высший руководящий орган;</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профсоюзный комитет</w:t>
      </w:r>
      <w:r w:rsidRPr="00F87998">
        <w:rPr>
          <w:rFonts w:ascii="Times New Roman" w:eastAsia="Times New Roman" w:hAnsi="Times New Roman" w:cs="Times New Roman"/>
          <w:color w:val="000000"/>
          <w:sz w:val="20"/>
          <w:szCs w:val="20"/>
        </w:rPr>
        <w:t> – выборный коллегиальный постоянно действующий руководящий орган;</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президиум</w:t>
      </w:r>
      <w:r w:rsidRPr="00F87998">
        <w:rPr>
          <w:rFonts w:ascii="Times New Roman" w:eastAsia="Times New Roman" w:hAnsi="Times New Roman" w:cs="Times New Roman"/>
          <w:color w:val="000000"/>
          <w:sz w:val="20"/>
          <w:szCs w:val="20"/>
        </w:rPr>
        <w:t> </w:t>
      </w:r>
      <w:r w:rsidRPr="00F87998">
        <w:rPr>
          <w:rFonts w:ascii="Times New Roman" w:eastAsia="Times New Roman" w:hAnsi="Times New Roman" w:cs="Times New Roman"/>
          <w:color w:val="000000"/>
          <w:sz w:val="20"/>
        </w:rPr>
        <w:t>– выборный коллегиальный исполнительный орган, формируемый при необходимости в первичной профсоюзной организации, имеющей права территориальной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председатель первичной профсоюзной организации</w:t>
      </w:r>
      <w:r w:rsidRPr="00F87998">
        <w:rPr>
          <w:rFonts w:ascii="Times New Roman" w:eastAsia="Times New Roman" w:hAnsi="Times New Roman" w:cs="Times New Roman"/>
          <w:color w:val="000000"/>
          <w:sz w:val="20"/>
          <w:szCs w:val="20"/>
        </w:rPr>
        <w:t> – выборный единоличный исполнительный орган;</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контрольно-ревизионная комиссия</w:t>
      </w:r>
      <w:r w:rsidRPr="00F87998">
        <w:rPr>
          <w:rFonts w:ascii="Times New Roman" w:eastAsia="Times New Roman" w:hAnsi="Times New Roman" w:cs="Times New Roman"/>
          <w:color w:val="000000"/>
          <w:sz w:val="20"/>
          <w:szCs w:val="20"/>
        </w:rPr>
        <w:t> – контрольно-ревизионный орган.</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8.2. Собрание (конференция)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Собрание (конференция) является высшим руководящим органом первичной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8.2.1. Полномочия собрания: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утверждает положение о первичной профсоюзной организации, вносит в него изменения и дополнения;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определяет основные направления работы первичной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заслушивает отчеты выборных профсоюзных органов по всем направлениям их деятельности и даёт оценку их деятельности;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формирует путем избрания (делегирования) профсоюзный комитет, принимает решение об образовании президиума, избирает председателя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избирает контрольно-ревизионную комиссию;</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принимает решение о досрочном прекращении полномочий выборных органов первичной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утверждает структуру первичной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lastRenderedPageBreak/>
        <w:t>избирает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решает другие вопросы деятельности первичной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может делегировать отдельные полномочия профсоюзному комитету.</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8.2.2. Собрание созывается профсоюзным комитетом по мере необходимости, но не реже одного раза в год.</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Конференция созывается профсоюзным комитетом по мере необходимости, но не реже одного раза в пять лет. Порядок избрания делегатов на конференцию и норма представительства устанавливаются профсоюзным комитетом.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Председатель первичной организации Профсоюза, его заместитель (заместители), председатель контрольно-ревизионной комиссии первичной организации Профсоюза являются делегатами конференции.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8.2.3. О повестке дня, дате и месте проведения общего собрания объявляется не менее чем за 15 дней до установленного срока, а конференции – не менее чем за 30 дней.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8.2.4. Собрание считается правомочным при участии в нем более половины членов Профсоюза, состоящих на учете в первичной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Конференция считается правомочной при участии в ней не менее двух третей избранных делегатов.</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8.2.5. Регламент и форма голосования при принятии решений (тайное или открытое) определяется делегатами конференции, участниками собрания.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Решение собрания (конференции) считается принятым, если за него проголосовало более половины членов Профсоюза, участвующих в собрании, делегатов конференции, при наличии кворума.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Решения по вопросам досрочного прекращения полномочий профсоюзного комитета, председателя, реорганизации, прекращения деятельности и ликвидации первичной профсоюзной организации считаются принятыми, если за них проголосовали не менее двух третей членов Профсоюза, участвующих в собрании, делегатов конференции, при наличии кворума.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8.2.6. Решения собрания (конференции) принимаются в форме постановлений. Заседания протоколируются, срок хранения протоколов собраний (конференций) – до минования надобности, но не менее пяти лет.</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8.2.7. Внеочередное собрание (конференция) может проводиться по решению профсоюзного комитета, принятому:</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по его инициативе;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по требованию не менее одной трети членов Профсоюза, состоящих на учете в первичной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по требованию вышестоящего профсоюзного органа.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Профсоюзный комитет в срок не позднее десяти календарных дней со дня предъявления требования обязан принять решение о проведении собрания (конференции) и установить дату его (её) проведения.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8.3. Профсоюзный комитет:</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lastRenderedPageBreak/>
        <w:t>Для осуществления руководства деятельностью первичной организации профсоюза в период между собраниями (конференциями) избирается профсоюзный комитет, являющийся выборным коллегиальным постоянно действующим руководящим органом первичной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8.3.1. Полномочия профсоюзного комитета: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выполняемых в период проведения забастовки работниками организации системы образования;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организует и проводит коллективные действия работников в поддержку их требований в соответствии с законодательством;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выдвигает кандидатуры для избрания в управляющие советы, ученые советы, иные представительные и другие органы управления организации системы образования;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выражает и отстаивает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с работниками по инициативе работодателя и в других случаях;</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организует выборы и работу уполномоченных (доверенных) лиц по охране труда Профсоюза, инициирует создание комитета (комиссии) по охране труда;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созывает собрания (конференции), организует и осуществляет контроль за выполнением их решений, информирует членов Профсоюза о выполнении решений общего собрания (конференции) ;</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определяет сроки и порядок проведения отчетов и выборов в первичной профсоюзной организации в единые установленные в Профсоюзе сроки;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подтверждает в период между конференциями полномочия членов профсоюзного комитета, избранных прямым делегированием взамен отозванных;</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rPr>
        <w:t>по предложению председателя первичной профсоюзной организации</w:t>
      </w:r>
      <w:r w:rsidRPr="00F87998">
        <w:rPr>
          <w:rFonts w:ascii="Times New Roman" w:eastAsia="Times New Roman" w:hAnsi="Times New Roman" w:cs="Times New Roman"/>
          <w:color w:val="000000"/>
          <w:sz w:val="20"/>
          <w:szCs w:val="20"/>
        </w:rPr>
        <w:t> у</w:t>
      </w:r>
      <w:r w:rsidRPr="00F87998">
        <w:rPr>
          <w:rFonts w:ascii="Times New Roman" w:eastAsia="Times New Roman" w:hAnsi="Times New Roman" w:cs="Times New Roman"/>
          <w:color w:val="000000"/>
          <w:sz w:val="20"/>
        </w:rPr>
        <w:t>тверждает количественный и избирает персональный состав президиума, принимает решение о ротации членов президиума</w:t>
      </w:r>
      <w:r w:rsidRPr="00F87998">
        <w:rPr>
          <w:rFonts w:ascii="Times New Roman" w:eastAsia="Times New Roman" w:hAnsi="Times New Roman" w:cs="Times New Roman"/>
          <w:color w:val="000000"/>
          <w:sz w:val="20"/>
          <w:szCs w:val="20"/>
        </w:rPr>
        <w:t>;</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избирает по предложению председателя первичной профсоюзной организации заместителя (заместителей) председателя;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согласовывает минимум необходимых работ (услуг), выполняемых в период проведения забастовки работниками организации системы образования;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утверждает смету доходов и расходов на очередной финансовый год;</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утверждает годовой отчет и годовой бухгалтерский баланс (для первичной организации, являющейся юридическим лицом) и обеспечивает их гласность;</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обеспечивает своевременное и полное перечисление членских взносов в вышестоящие профсоюзные органы;</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lastRenderedPageBreak/>
        <w:t>утверждает статистические, финансовые и иные отчеты первичной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проводит работу по вовлечению работников в члены Профсоюза, организует учет членов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организует обучение профсоюзного актива и членов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осуществляет другие полномочия;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может делегировать отдельные полномочия президиуму, председателю первичной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8.3.2. Срок полномочий профсоюзного комитета – два и три года, а в первичной профсоюзной организации с правами территориальной организации Профсоюза – пять лет в рамках единого пятилетнего отчётно-выборного цикла в Профсоюзе.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8.3.3. Заседания профсоюзного комитета проводятся по мере необходимости, но не реже одного раза в два месяца.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8.3.4. Внеочередное заседание профсоюзного комитета созывается президиумом или председателем по собственной инициативе, по требованию не менее одной трети членов профсоюзного комитета или по требованию вышестоящего профсоюзного органа.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8.3.5. Заседание профсоюзного комитета считается правомочным при участии в нем более половины членов комитета.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8.3.6. Заседание профсоюзного комитета ведет председатель первичной профсоюзной организации, а в его отсутствие – заместитель председателя.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8.3.7. Решение профсоюзного комитета принимается большинством голосов членов профсоюзного комитета, принимающих участие в заседании, кроме случаев, предусмотренных Уставом Профсоюза и Общим положением.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8.3.8. Решение профсоюзного комитета принимается в форме постановления. Заседание протоколируется, срок хранения протоколов – до минования надобности, но не менее пяти лет.</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8.4. Президиум: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В период между заседаниями профсоюзного комитета для осуществления руководства текущей деятельностью первичной профсоюзной организации, обладающей правом территориальной, по решению конференции образуется выборный коллегиальный исполнительный орган - президиум.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8.4.1. Полномочия президиума: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созывает заседания профсоюзного комитета, в том числе внеочередные, вносит предложения по повестке дня и месту его проведения;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организует и контролирует выполнение решений выборных профсоюзных органов, заслушивает отчеты председателей структурных профсоюзных организаций или профгрупп о выполнении решений вышестоящих профсоюзных органов;</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осуществляет контроль за уставной деятельностью и координирует деятельность профсоюзных организаций структурных подразделений;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lastRenderedPageBreak/>
        <w:t>осуществляет финансово-хозяйственную деятельность, распоряжается денежными средствами, находящимися в оперативном управлении первичной профсоюзной организации, в соответствии со сметой и порядком, утверждаемым соответствующим выборным коллегиальным органом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утверждает структуру и штаты аппарата первичной профсоюзной организации, обладающей правами территориальной;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ходатайствует о награждении профсоюзных работников и профсоюзного актива государственными и отраслевыми наградами, профсоюзными знаками отличия и о присвоении им почетных званий;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осуществляет другие полномочия, в том числе переданные профсоюзным комитетом;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делегирует отдельные полномочия председателю первичной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8.4.2.</w:t>
      </w:r>
      <w:r w:rsidRPr="00F87998">
        <w:rPr>
          <w:rFonts w:ascii="Times New Roman" w:eastAsia="Times New Roman" w:hAnsi="Times New Roman" w:cs="Times New Roman"/>
          <w:b/>
          <w:bCs/>
          <w:i/>
          <w:iCs/>
          <w:color w:val="000000"/>
          <w:sz w:val="20"/>
        </w:rPr>
        <w:t> </w:t>
      </w:r>
      <w:r w:rsidRPr="00F87998">
        <w:rPr>
          <w:rFonts w:ascii="Times New Roman" w:eastAsia="Times New Roman" w:hAnsi="Times New Roman" w:cs="Times New Roman"/>
          <w:color w:val="000000"/>
          <w:sz w:val="20"/>
          <w:szCs w:val="20"/>
        </w:rPr>
        <w:t>Срок полномочий президиума – пять лет.</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8.4.3.</w:t>
      </w:r>
      <w:r w:rsidRPr="00F87998">
        <w:rPr>
          <w:rFonts w:ascii="Times New Roman" w:eastAsia="Times New Roman" w:hAnsi="Times New Roman" w:cs="Times New Roman"/>
          <w:b/>
          <w:bCs/>
          <w:i/>
          <w:iCs/>
          <w:color w:val="000000"/>
          <w:sz w:val="20"/>
        </w:rPr>
        <w:t> </w:t>
      </w:r>
      <w:r w:rsidRPr="00F87998">
        <w:rPr>
          <w:rFonts w:ascii="Times New Roman" w:eastAsia="Times New Roman" w:hAnsi="Times New Roman" w:cs="Times New Roman"/>
          <w:color w:val="000000"/>
          <w:sz w:val="20"/>
          <w:szCs w:val="20"/>
        </w:rPr>
        <w:t>Заседания президиума проводятся по мере необходимости, но не реже одного раза в месяц.</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8.4.4.</w:t>
      </w:r>
      <w:r w:rsidRPr="00F87998">
        <w:rPr>
          <w:rFonts w:ascii="Times New Roman" w:eastAsia="Times New Roman" w:hAnsi="Times New Roman" w:cs="Times New Roman"/>
          <w:b/>
          <w:bCs/>
          <w:i/>
          <w:iCs/>
          <w:color w:val="000000"/>
          <w:sz w:val="20"/>
        </w:rPr>
        <w:t> </w:t>
      </w:r>
      <w:r w:rsidRPr="00F87998">
        <w:rPr>
          <w:rFonts w:ascii="Times New Roman" w:eastAsia="Times New Roman" w:hAnsi="Times New Roman" w:cs="Times New Roman"/>
          <w:color w:val="000000"/>
          <w:sz w:val="20"/>
          <w:szCs w:val="20"/>
        </w:rPr>
        <w:t>Президиум правомочен принимать решения, если в заседании участвует более половины членов президиума.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8.4.5.</w:t>
      </w:r>
      <w:r w:rsidRPr="00F87998">
        <w:rPr>
          <w:rFonts w:ascii="Times New Roman" w:eastAsia="Times New Roman" w:hAnsi="Times New Roman" w:cs="Times New Roman"/>
          <w:b/>
          <w:bCs/>
          <w:i/>
          <w:iCs/>
          <w:color w:val="000000"/>
          <w:sz w:val="20"/>
        </w:rPr>
        <w:t> </w:t>
      </w:r>
      <w:r w:rsidRPr="00F87998">
        <w:rPr>
          <w:rFonts w:ascii="Times New Roman" w:eastAsia="Times New Roman" w:hAnsi="Times New Roman" w:cs="Times New Roman"/>
          <w:color w:val="000000"/>
          <w:sz w:val="20"/>
          <w:szCs w:val="20"/>
        </w:rPr>
        <w:t>Заседание президиума ведет председатель первичной профсоюзной организации, а в его отсутствие – заместитель председателя.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8.4.6.</w:t>
      </w:r>
      <w:r w:rsidRPr="00F87998">
        <w:rPr>
          <w:rFonts w:ascii="Times New Roman" w:eastAsia="Times New Roman" w:hAnsi="Times New Roman" w:cs="Times New Roman"/>
          <w:b/>
          <w:bCs/>
          <w:i/>
          <w:iCs/>
          <w:color w:val="000000"/>
          <w:sz w:val="20"/>
        </w:rPr>
        <w:t> </w:t>
      </w:r>
      <w:r w:rsidRPr="00F87998">
        <w:rPr>
          <w:rFonts w:ascii="Times New Roman" w:eastAsia="Times New Roman" w:hAnsi="Times New Roman" w:cs="Times New Roman"/>
          <w:color w:val="000000"/>
          <w:sz w:val="20"/>
          <w:szCs w:val="20"/>
        </w:rPr>
        <w:t>Решение президиума принимается большинством голосов членов президиума, принимавших участие в заседании, при наличии кворума, кроме случаев, предусмотренных Уставом Профсоюза и Общим положением.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8.4.7.</w:t>
      </w:r>
      <w:r w:rsidRPr="00F87998">
        <w:rPr>
          <w:rFonts w:ascii="Times New Roman" w:eastAsia="Times New Roman" w:hAnsi="Times New Roman" w:cs="Times New Roman"/>
          <w:b/>
          <w:bCs/>
          <w:i/>
          <w:iCs/>
          <w:color w:val="000000"/>
          <w:sz w:val="20"/>
        </w:rPr>
        <w:t> </w:t>
      </w:r>
      <w:r w:rsidRPr="00F87998">
        <w:rPr>
          <w:rFonts w:ascii="Times New Roman" w:eastAsia="Times New Roman" w:hAnsi="Times New Roman" w:cs="Times New Roman"/>
          <w:color w:val="000000"/>
          <w:sz w:val="20"/>
          <w:szCs w:val="20"/>
        </w:rPr>
        <w:t>Решение президиума принимается в форме постановления. Заседание протоколируется, срок хранения протоколов – до минования надобности, но не менее пяти лет.</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8.5. Председатель первичной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Для осуществления текущего руководства деятельностью первичной профсоюзной организации избирается председатель первичной профсоюзной организации, который является единоличным выборным исполнительным органом первичной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Срок полномочий председателя первичной профсоюзной организации – два и три года, а в первичной профсоюзной организации с правами территориальной организации Профсоюза - пять лет, в рамках единого пятилетнего отчётно-выборного цикла в Профсоюзе.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Председатель первичной организации Профсоюза, его заместитель (заместители) входит в состав комитета и президиума по должности.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8.5.1. Общие полномочия председателя: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организует работу профсоюзного комитета, президиума и ведет их заседания;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организует выполнение решений собрания (конференции), профсоюзного комитета, президиума и вышестоящих профсоюзных органов, несет персональную ответственность за их выполнение;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созывает заседания президиума первичной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представляет интересы первичной профсоюзной организации в органах государственной власти, органах местного самоуправления, перед работодателями, общественными и иными органами и организациями;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направляет обращения и ходатайства от имени первичной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lastRenderedPageBreak/>
        <w:t>осуществляет контроль за сбором членских профсоюзных взносов, а также за своевременны и в полном объеме перечислением их на счёт организации Профсоюза и несет ответственность за выполнение постановления по перечислению членских профсоюзных взносов в вышестоящий профсоюзный орган;</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распоряжается имуществом (в пределах своих полномочий), в том числе денежными средствами, находящимися в оперативном управлении первичной профсоюзной организации, несет ответственность за его рациональное использование;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выдает доверенности на действия от имени первичной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организует учет членов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представляет в вышестоящие профсоюзные органы статистические и финансовые отчеты;</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осуществляет другие полномочия, в том числе переданные выборными коллегиальными органами.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8.5.2. Дополнительные полномочия председателя первичной профсоюзной организации, имеющей права территориальной: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утверждает учетную политику первичной организации Профсоюза, а также изменения и дополнения в нее;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формирует и руководит аппаратом первичной профсоюзной организации, утверждает штатное расписание, заключает и расторгает трудовые договоры с работниками аппарата. Утверждает должностные оклады, а также компенсационные и стимулирующие выплаты штатным работникам в соответствии с рекомендациями вышестоящего профсоюзного органа;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осуществляет финансовые операции, заключает договоры и соглашения в пределах полномочий, предоставленных ему профсоюзным комитетом, с последующим его информированием;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открывает и закрывает в установленном порядке счета в банках и является распорядителем по этим счетам;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определяет обязанности заместителя (заместителей) председателя первичной профсоюзной организации, заключает и расторгает с ним (ними) трудовой договор в соответствии с законодательством и настоящим Уставом;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организует учёт и обеспечивает сохранность документов первичной профсоюзной организации, в том числе по кадровому составу, передачу их в соответствии с номенклатурой дел на архивное хранение.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8.5.3. В отсутствие председателя первичной профсоюзной организации его функции осуществляет заместитель председателя.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8.5.4. Решение о досрочном прекращении полномочий и расторжении трудового договора с председателем первичной организации Профсоюза по основаниям, предусмотренным законодательством (кроме собственного желания), а также нарушения им Устава Профсоюза, Общего положения о первичной профсоюзной организации, исключения его из Профсоюза, не исполнения решений выборных профсоюзных органов, принимается на внеочередном собрании (конференции) организации Профсоюза, созываемом профсоюзным комитетом по собственной инициативе, по требованию не менее одной трети членов Профсоюза или по требованию вышестоящего профсоюзного органа.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8.5.5. Решение о досрочном прекращении полномочий и расторжении трудового договора с председателем первичной профсоюзной организации по собственному желанию принимается профсоюзным комитетом.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Исполнение обязанностей председателя первичной профсоюзной организации в этом случае возлагается на срок до 6 месяцев, как правило, на одного из заместителей председателя, а при отсутствии заместителей – на одного из членов профсоюзного комитета.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lastRenderedPageBreak/>
        <w:t>Выборы председателя взамен выбывшего проводятся в течение шести месяцев в установленном Уставом Профсоюза порядке. Избранный в таком порядке председатель остается в должности до истечения срока полномочий профсоюзного комитета.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8.5.6. С председателем первичной организации Профсоюза после его избрания заключается срочный трудовой договор. От имени первичной организации Профсоюза трудовой договор подписывает один из членов президиума первичной организации Профсоюза в соответствии с рекомендациями, утверждаемыми соответствующим органом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8.5.7. С освобожденным заместителем председателя первичной организации Профсоюза после избрания заключается срочный трудовой договор.</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8.5.8. Решение председателя первичной профсоюзной организации принимается в форме распоряжения. Срок хранения распоряжений - до минования надобности, но не менее пяти лет.</w:t>
      </w:r>
    </w:p>
    <w:p w:rsidR="00F87998" w:rsidRPr="00F87998" w:rsidRDefault="00F87998" w:rsidP="00F87998">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IX. КОНТРОЛЬНО-РЕВИЗИОННАЯ КОМИССИЯ ПЕРВИЧНОЙ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9.1. Для осуществления контроля за финансово-хозяйственной деятельностью первичной организации Профсоюза, соблюдением размера, порядка и сроков уплаты, исчислением и поступлением членских взносов, за сохранностью и целевым использованием денежных средств и имущества Профсоюза, ведением делопроизводства образуется контрольно-ревизионная комиссия первичной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9.2. Контрольно-ревизионная комиссия является органом единой контрольно-ревизионной службы Профсоюза, подотчетна профсоюзному собранию (конференции) и выборному органу вышестоящей организации Профсоюза. Выполняет свои функции в соответствии с Уставом Профсоюза и Общим положением о контрольно-ревизионных органах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9.3. Контрольно-ревизионная комиссия первичной организации Профсоюза избирается на отчетно-выборном собрании (конференции) первичной организации Профсоюза на тот же срок полномочий, что и профсоюзный комитет.</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9.4. Председатель контрольно-ревизионной комиссии первичной организации Профсоюза избирается на ее заседании.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9.5. Председатель </w:t>
      </w:r>
      <w:r w:rsidRPr="00F87998">
        <w:rPr>
          <w:rFonts w:ascii="Times New Roman" w:eastAsia="Times New Roman" w:hAnsi="Times New Roman" w:cs="Times New Roman"/>
          <w:color w:val="000000"/>
          <w:sz w:val="20"/>
        </w:rPr>
        <w:t>контрольно-ревизионной комиссии первичной</w:t>
      </w:r>
      <w:r w:rsidRPr="00F87998">
        <w:rPr>
          <w:rFonts w:ascii="Times New Roman" w:eastAsia="Times New Roman" w:hAnsi="Times New Roman" w:cs="Times New Roman"/>
          <w:color w:val="000000"/>
          <w:sz w:val="20"/>
          <w:szCs w:val="20"/>
        </w:rPr>
        <w:t> организации Профсоюза принимает участие в работе профкома с правом совещательного голоса.</w:t>
      </w:r>
    </w:p>
    <w:p w:rsidR="00F87998" w:rsidRPr="00F87998" w:rsidRDefault="00F87998" w:rsidP="00F87998">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X. СРЕДСТВА И ИМУЩЕСТВО ПЕРВИЧНОЙ</w:t>
      </w:r>
    </w:p>
    <w:p w:rsidR="00F87998" w:rsidRPr="00F87998" w:rsidRDefault="00F87998" w:rsidP="00F87998">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10.1. Права первичной организации Профсоюза как юридического лица </w:t>
      </w:r>
      <w:r w:rsidRPr="00F87998">
        <w:rPr>
          <w:rFonts w:ascii="Times New Roman" w:eastAsia="Times New Roman" w:hAnsi="Times New Roman" w:cs="Times New Roman"/>
          <w:color w:val="000000"/>
          <w:sz w:val="20"/>
          <w:szCs w:val="20"/>
        </w:rPr>
        <w:t>(для организации Профсоюза, имеющей права территориальной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10.1.1. Правоспособность первичной организации Профсоюза как юридического лица возникает с момента её государственной регистрации в установленном законодательством Российской Федерации порядке.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10.1.2. Первичная организация Профсоюза имеет обособленное имущество, владеет и пользуется переданным ей в установленном порядке в оперативное управление имуществом Профсоюза, может от своего имени приобретать и осуществлять имущественные и личные неимущественные права, нести обязанности, быть истцом и ответчиком в суде и арбитраже.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10.1.3. Первичная организация Профсоюза имеет самостоятельный баланс, расчетный и другие банковские счета.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10.2. Имущество первичной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lastRenderedPageBreak/>
        <w:t>10.2.1. Имущество, в том числе членские взносы и иные финансовые средства организации Профсоюза, являются единой и неделимой собственностью Профсоюза работников народного образования и науки Российской Федерации.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Члены Профсоюза не сохраняют прав на переданное ими в собственность Профсоюза имущество, в том числе на членские профсоюзные взносы.</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10.2.2. Первичная организация Профсоюза может иметь в собственности земельные участки, здания, сооружения, жилищный фонд, транспорт, оборудование и инвентарь, культурно-просветительные, научные и образовательные учреждения, санаторно-курортные, туристические, спортивные, оздоровительные и иные организации, в том числе издательства, типографии, создаваемые и приобретаемые за счет средств Профсоюза в соответствии с уставными целями, а также денежные средства, акции и другие ценные бумаги и иное имущество, необходимое для обеспечения уставной деятельности.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10.3. Источниками формирования имущества, в том числе денежных средств являются: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10.3.1. Вступительные и ежемесячные взносы членов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10.3.2. Поступления, предусмотренные коллективными договорами, соглашениями от работодателей, их объединений на проведение социально-культурных, оздоровительных и иных мероприятий, а также другие поступления, не запрещенные законом.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10.3.3. Доходы от вложения временно свободных средств, внереализационных операций, включая дивиденды (доходы, проценты), получаемые по акциям, облигациям, другим ценным бумагам и вкладам.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10.3.4. Поступления от проводимых лекций, выставок, лотерей, аукционов, спортивных и иных мероприятий, не запрещенных законом.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10.3.5. Доходы от гражданско-правовых сделок.</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10.3.6. Добровольные имущественные и денежные взносы и пожертвования юридических и физических лиц.</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10.3.7. Иные поступления имущества по основаниям, допускаемым законом и другие, не запрещенные законом, поступления.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10.4 Первичная организация Профсоюза вправе осуществлять на основе действующего законодательства через учрежденные им организации предпринимательскую деятельность для реализации целей, предусмотренных Уставом Профсоюза, участвовать в хозяйственных обществах, товариществах, в том числе в финансировании кредитных потребительских кооперативов, ассоциациях и иных объединениях, а также заниматься иной деятельностью, в том числе внешнеэкономической.</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10.5. Первичная организация Профсоюза может создавать некоммерческие и другие организации в соответствии с уставными целями и задачами и в порядке, установленном законодательством.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10.6. Члены Профсоюза не отвечают по обязательствам первичной организации Профсоюза, а первичная организация Профсоюза не отвечает по обязательствам членов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10.7. Владение, пользование и распоряжение имуществом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10.7.1. Первичная организация Профсоюза владеет, пользуется и распоряжается имуществом, в том числе денежными средствами, необходимыми для выполнения уставных целей и задач, для использования его в интересах членов Профсоюза</w:t>
      </w:r>
      <w:r w:rsidRPr="00F87998">
        <w:rPr>
          <w:rFonts w:ascii="Times New Roman" w:eastAsia="Times New Roman" w:hAnsi="Times New Roman" w:cs="Times New Roman"/>
          <w:color w:val="FF0000"/>
          <w:sz w:val="20"/>
        </w:rPr>
        <w:t> </w:t>
      </w:r>
      <w:r w:rsidRPr="00F87998">
        <w:rPr>
          <w:rFonts w:ascii="Times New Roman" w:eastAsia="Times New Roman" w:hAnsi="Times New Roman" w:cs="Times New Roman"/>
          <w:color w:val="000000"/>
          <w:sz w:val="20"/>
          <w:szCs w:val="20"/>
        </w:rPr>
        <w:t>и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10.7.2. Первичная организация Профсоюза распоряжается оставшимися в её распоряжении средствами после выполнения финансовых обязательств перед вышестоящими профсоюзными органами в соответствии с их решениями.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lastRenderedPageBreak/>
        <w:t>10.7.3. Финансовые средства расходуются на основании смет, утверждаемых соответствующими выборными профсоюзными органами первичной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10.7.4.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 стипендии. Вступительный взнос в Профсоюз уплачивается в размере ежемесячно​го членского профсоюзного взноса.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10.7.5. Первичная профсоюзная организация имеет право изменять размер ежемесячного членского профсоюзного взноса, но не менее размера, установленного Уставом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10.7.6. Сумма членского профсоюзного взноса сверх установленного размера остается в распоряжении первичной профсоюзной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10.7.7. Первичная профсоюзная организация имеет право устанавливать льготный размер членского профсоюзного взноса для лиц, не имеющих заработной платы, стипен​дии.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10.7.8. Членские профсоюзные взносы уплачиваются путем безналичного перечисления либо наличными средствами.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10.7.9. Безналичное перечисление членских профсоюзных взносов из заработной платы работников работодателем (из стипендии обучающихся) осуществляется ежемесячно и бесплатно при наличии письменных заявлений членов Профсоюза в соответствии с коллективным договором, соглашением.</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10.8. Решение о размере отчисления членских профсоюзных взносов в Центральный Совет Профсоюза принимается на заседании (пленуме) Центрального Совета Профсо​юза; в комитеты (советы) территориальных организаций Профсоюза - на конференциях или заседаниях выборных коллегиальных постоянно действующих руководящих орга​нов этих организаций Профсоюза (пленумах) и являются обязательными для первичных и соответствующих территориальных организаций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10.9. Источники средств для оплаты труда освобожденных председателей первичных организаций Профсоюза могут быть определены коллективным договором.</w:t>
      </w:r>
    </w:p>
    <w:p w:rsidR="00F87998" w:rsidRPr="00F87998" w:rsidRDefault="00F87998" w:rsidP="00F87998">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XI. РЕОРГАНИЗАЦИЯ, ПРЕКРАЩЕНИЕ ДЕЯТЕЛЬНОСТИ И ЛИКВИДАЦИЯ ПЕРВИЧНОЙ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11.1. Решение о реорганизации, ликвидации или прекращении деятельности первичной профсоюзной организации принимается собранием (конференцией) по согласованию с выборным коллегиальным органом соответствующей территориальной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Решение считается принятым, если за него проголосовало не менее двух третей членов Профсоюза, участвующих в собрании, делегатов конференции, при наличии кворума.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11.2. Ликвидация и реорганизация первичной профсоюзной организации в качестве юридического лица осуществляется в порядке, предусмотренном Гражданским кодексом Российской Федерации, с учетом особенностей, установленных федеральными законами и Уставом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11.3. Решение о ликвидации первичной организации Профсоюза, имеющей право юридического лица, и назначении ликвидационной комиссии принимается собранием (конференцией) первичной организации Профсоюза по согласованию с президиумом комитета (совета) соответствующей вышестоящей территориальной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Решение о ликвидации или реорганизации первичной организации Профсоюза принимается собранием (конференцией). Решение считается принятым, если за него проголосовало не менее двух третей членов Профсоюза (делегатов конференции), принимавших участие в голосовании, при наличии кворума.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После принятия решения о ликвидации первичной организации Профсоюза – юридического лица комитет (совет) первичной организации Профсоюза обязан письменно известить об этом уполномоченный государственный орган для внесения в Единый государственный реестр юридических лиц сведений о том, что первичная организация Профсоюза – юридическое лицо находится в процессе ликвидации.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lastRenderedPageBreak/>
        <w:t>11.4. В состав ликвидационной комиссии включается представитель комитета (совета) соответствующей вышестоящей территориальной организации Профсоюза.</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11.5. С момента назначения ликвидационной комиссии к ней переходят все полномочия по управлению делами и имуществом первичной организации Профсоюза. Ликвидационная комиссия от имени ликвидируемой первичной организации Профсоюза выступает в суде.</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11.6. Ликвидация первичной организации Профсоюза как юридического лица считается завершенной после внесения об этом записи в Единый государственный реестр юридических лиц.</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11.7. Иму​щество первичной организации Профсоюза, оставшееся после прове​дения всех расчетов и обязательных платежей, направляется в вышестоящий профсоюзный орган на цели, предусмотренные Уставом Профсоюза.</w:t>
      </w:r>
    </w:p>
    <w:p w:rsidR="00F87998" w:rsidRPr="00F87998" w:rsidRDefault="00F87998" w:rsidP="00F87998">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0"/>
          <w:szCs w:val="20"/>
        </w:rPr>
      </w:pPr>
      <w:r w:rsidRPr="00F87998">
        <w:rPr>
          <w:rFonts w:ascii="Times New Roman" w:eastAsia="Times New Roman" w:hAnsi="Times New Roman" w:cs="Times New Roman"/>
          <w:b/>
          <w:bCs/>
          <w:color w:val="000000"/>
          <w:sz w:val="20"/>
        </w:rPr>
        <w:t>XII. ЗАКЛЮЧИТЕЛЬНЫЕ ПОЛОЖЕНИЯ</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12.1. Первичная профсоюзная организация обеспечивает учёт и сохранность документов по личному составу, а также передачу документов на архивное хранение в государственные архивные организации или в вышестоящий выборный профсоюзный орган при реорганизации или ликвидации организации.</w:t>
      </w:r>
    </w:p>
    <w:p w:rsidR="00F87998" w:rsidRPr="00F87998" w:rsidRDefault="00F87998" w:rsidP="00F8799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0"/>
          <w:szCs w:val="20"/>
        </w:rPr>
      </w:pPr>
      <w:r w:rsidRPr="00F87998">
        <w:rPr>
          <w:rFonts w:ascii="Times New Roman" w:eastAsia="Times New Roman" w:hAnsi="Times New Roman" w:cs="Times New Roman"/>
          <w:color w:val="000000"/>
          <w:sz w:val="20"/>
          <w:szCs w:val="20"/>
        </w:rPr>
        <w:t>12.2. Местонахождение руководящих органов первичной организации Профсоюза:_____________________________________________________</w:t>
      </w:r>
    </w:p>
    <w:p w:rsidR="00F965FE" w:rsidRDefault="00F965FE"/>
    <w:sectPr w:rsidR="00F965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F87998"/>
    <w:rsid w:val="00F87998"/>
    <w:rsid w:val="00F965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1">
    <w:name w:val="p11"/>
    <w:basedOn w:val="a"/>
    <w:rsid w:val="00F8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F87998"/>
  </w:style>
  <w:style w:type="paragraph" w:customStyle="1" w:styleId="p10">
    <w:name w:val="p10"/>
    <w:basedOn w:val="a"/>
    <w:rsid w:val="00F879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F8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F87998"/>
  </w:style>
  <w:style w:type="paragraph" w:customStyle="1" w:styleId="p14">
    <w:name w:val="p14"/>
    <w:basedOn w:val="a"/>
    <w:rsid w:val="00F879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F879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F879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F879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F8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F87998"/>
  </w:style>
  <w:style w:type="paragraph" w:customStyle="1" w:styleId="p22">
    <w:name w:val="p22"/>
    <w:basedOn w:val="a"/>
    <w:rsid w:val="00F879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F879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
    <w:rsid w:val="00F879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
    <w:rsid w:val="00F879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
    <w:rsid w:val="00F879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
    <w:rsid w:val="00F879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F87998"/>
    <w:rPr>
      <w:color w:val="0000FF"/>
      <w:u w:val="single"/>
    </w:rPr>
  </w:style>
  <w:style w:type="character" w:customStyle="1" w:styleId="s8">
    <w:name w:val="s8"/>
    <w:basedOn w:val="a0"/>
    <w:rsid w:val="00F87998"/>
  </w:style>
  <w:style w:type="character" w:customStyle="1" w:styleId="s9">
    <w:name w:val="s9"/>
    <w:basedOn w:val="a0"/>
    <w:rsid w:val="00F87998"/>
  </w:style>
  <w:style w:type="character" w:customStyle="1" w:styleId="s11">
    <w:name w:val="s11"/>
    <w:basedOn w:val="a0"/>
    <w:rsid w:val="00F87998"/>
  </w:style>
  <w:style w:type="paragraph" w:customStyle="1" w:styleId="p29">
    <w:name w:val="p29"/>
    <w:basedOn w:val="a"/>
    <w:rsid w:val="00F879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
    <w:rsid w:val="00F879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
    <w:rsid w:val="00F879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
    <w:rsid w:val="00F8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3">
    <w:name w:val="s13"/>
    <w:basedOn w:val="a0"/>
    <w:rsid w:val="00F87998"/>
  </w:style>
  <w:style w:type="paragraph" w:customStyle="1" w:styleId="p33">
    <w:name w:val="p33"/>
    <w:basedOn w:val="a"/>
    <w:rsid w:val="00F8799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F879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79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719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8559</Words>
  <Characters>48791</Characters>
  <Application>Microsoft Office Word</Application>
  <DocSecurity>0</DocSecurity>
  <Lines>406</Lines>
  <Paragraphs>114</Paragraphs>
  <ScaleCrop>false</ScaleCrop>
  <Company>Reanimator Extreme Edition</Company>
  <LinksUpToDate>false</LinksUpToDate>
  <CharactersWithSpaces>57236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2018-03-26T11:51:00Z</dcterms:created>
  <dcterms:modified xsi:type="dcterms:W3CDTF">2018-03-26T11:52:00Z</dcterms:modified>
</cp:coreProperties>
</file>