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C6" w:rsidRPr="00DF2BC6" w:rsidRDefault="00DF2BC6" w:rsidP="005B6A6C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F2BC6">
        <w:rPr>
          <w:rFonts w:ascii="Times New Roman" w:hAnsi="Times New Roman" w:cs="Times New Roman"/>
          <w:noProof/>
          <w:sz w:val="24"/>
          <w:szCs w:val="24"/>
        </w:rPr>
        <w:t>Муниципальное казенное дошкольное образовательное учреждение</w:t>
      </w:r>
    </w:p>
    <w:p w:rsidR="00DF2BC6" w:rsidRDefault="00DF2BC6" w:rsidP="005B6A6C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F2BC6">
        <w:rPr>
          <w:rFonts w:ascii="Times New Roman" w:hAnsi="Times New Roman" w:cs="Times New Roman"/>
          <w:noProof/>
          <w:sz w:val="24"/>
          <w:szCs w:val="24"/>
        </w:rPr>
        <w:t>детский сад №12 «Буратино»</w:t>
      </w:r>
    </w:p>
    <w:p w:rsidR="00DF2BC6" w:rsidRDefault="00DF2BC6" w:rsidP="005B6A6C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F2BC6" w:rsidRDefault="00DF2BC6" w:rsidP="00DF2BC6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F2BC6" w:rsidRDefault="00DF2BC6" w:rsidP="00DF2BC6">
      <w:pPr>
        <w:pStyle w:val="a5"/>
        <w:jc w:val="center"/>
        <w:rPr>
          <w:rFonts w:ascii="Times New Roman" w:hAnsi="Times New Roman" w:cs="Times New Roman"/>
          <w:noProof/>
          <w:sz w:val="96"/>
          <w:szCs w:val="24"/>
        </w:rPr>
      </w:pPr>
    </w:p>
    <w:p w:rsidR="00DF2BC6" w:rsidRPr="00DF2BC6" w:rsidRDefault="00DF2BC6" w:rsidP="00DF2BC6">
      <w:pPr>
        <w:pStyle w:val="a5"/>
        <w:jc w:val="center"/>
        <w:rPr>
          <w:rFonts w:ascii="Times New Roman" w:hAnsi="Times New Roman" w:cs="Times New Roman"/>
          <w:b/>
          <w:noProof/>
          <w:color w:val="FF0000"/>
          <w:sz w:val="72"/>
          <w:szCs w:val="24"/>
        </w:rPr>
      </w:pPr>
      <w:r w:rsidRPr="00DF2BC6">
        <w:rPr>
          <w:rFonts w:ascii="Times New Roman" w:hAnsi="Times New Roman" w:cs="Times New Roman"/>
          <w:b/>
          <w:noProof/>
          <w:color w:val="FF0000"/>
          <w:sz w:val="72"/>
          <w:szCs w:val="24"/>
        </w:rPr>
        <w:t xml:space="preserve">Семинар-практикум на тему : </w:t>
      </w:r>
    </w:p>
    <w:p w:rsidR="00DF2BC6" w:rsidRPr="00DF2BC6" w:rsidRDefault="00DF2BC6" w:rsidP="00DF2BC6">
      <w:pPr>
        <w:pStyle w:val="a5"/>
        <w:jc w:val="center"/>
        <w:rPr>
          <w:rFonts w:ascii="Times New Roman" w:hAnsi="Times New Roman" w:cs="Times New Roman"/>
          <w:b/>
          <w:color w:val="FF0000"/>
          <w:sz w:val="72"/>
          <w:szCs w:val="24"/>
        </w:rPr>
      </w:pPr>
      <w:r w:rsidRPr="00DF2BC6">
        <w:rPr>
          <w:rFonts w:ascii="Times New Roman" w:hAnsi="Times New Roman" w:cs="Times New Roman"/>
          <w:b/>
          <w:noProof/>
          <w:color w:val="FF0000"/>
          <w:sz w:val="72"/>
          <w:szCs w:val="24"/>
        </w:rPr>
        <w:t>«Квест технологии в ДОУ.»</w:t>
      </w:r>
    </w:p>
    <w:p w:rsidR="00DF2BC6" w:rsidRPr="00DF2BC6" w:rsidRDefault="00DF2BC6">
      <w:pPr>
        <w:pStyle w:val="a5"/>
        <w:jc w:val="center"/>
        <w:rPr>
          <w:rFonts w:ascii="Times New Roman" w:hAnsi="Times New Roman" w:cs="Times New Roman"/>
          <w:b/>
          <w:color w:val="FF0000"/>
          <w:sz w:val="72"/>
          <w:szCs w:val="24"/>
        </w:rPr>
      </w:pPr>
    </w:p>
    <w:p w:rsidR="00DF2BC6" w:rsidRDefault="007228C4">
      <w:pPr>
        <w:pStyle w:val="a5"/>
        <w:jc w:val="center"/>
        <w:rPr>
          <w:rFonts w:ascii="Times New Roman" w:hAnsi="Times New Roman" w:cs="Times New Roman"/>
          <w:b/>
          <w:sz w:val="72"/>
          <w:szCs w:val="24"/>
        </w:rPr>
      </w:pPr>
      <w:r>
        <w:rPr>
          <w:rFonts w:ascii="Times New Roman" w:hAnsi="Times New Roman" w:cs="Times New Roman"/>
          <w:b/>
          <w:noProof/>
          <w:sz w:val="72"/>
          <w:szCs w:val="24"/>
        </w:rPr>
        <w:drawing>
          <wp:inline distT="0" distB="0" distL="0" distR="0">
            <wp:extent cx="5671226" cy="2918298"/>
            <wp:effectExtent l="19050" t="0" r="5674" b="0"/>
            <wp:docPr id="2" name="Рисунок 1" descr="C:\Users\Магнат\Desktop\IMG_6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IMG_66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839" cy="2918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BC6" w:rsidRDefault="00DF2BC6">
      <w:pPr>
        <w:pStyle w:val="a5"/>
        <w:jc w:val="center"/>
        <w:rPr>
          <w:rFonts w:ascii="Times New Roman" w:hAnsi="Times New Roman" w:cs="Times New Roman"/>
          <w:b/>
          <w:sz w:val="72"/>
          <w:szCs w:val="24"/>
        </w:rPr>
      </w:pPr>
    </w:p>
    <w:p w:rsidR="007228C4" w:rsidRDefault="007228C4" w:rsidP="007228C4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7228C4" w:rsidRDefault="007228C4" w:rsidP="007228C4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  <w:r w:rsidRPr="00DF2BC6">
        <w:rPr>
          <w:rFonts w:ascii="Times New Roman" w:hAnsi="Times New Roman" w:cs="Times New Roman"/>
          <w:b/>
          <w:sz w:val="32"/>
          <w:szCs w:val="24"/>
        </w:rPr>
        <w:t>Выполнила физ</w:t>
      </w:r>
      <w:proofErr w:type="gramStart"/>
      <w:r w:rsidRPr="00DF2BC6">
        <w:rPr>
          <w:rFonts w:ascii="Times New Roman" w:hAnsi="Times New Roman" w:cs="Times New Roman"/>
          <w:b/>
          <w:sz w:val="32"/>
          <w:szCs w:val="24"/>
        </w:rPr>
        <w:t>.и</w:t>
      </w:r>
      <w:proofErr w:type="gramEnd"/>
      <w:r w:rsidRPr="00DF2BC6">
        <w:rPr>
          <w:rFonts w:ascii="Times New Roman" w:hAnsi="Times New Roman" w:cs="Times New Roman"/>
          <w:b/>
          <w:sz w:val="32"/>
          <w:szCs w:val="24"/>
        </w:rPr>
        <w:t>нструктор :</w:t>
      </w:r>
    </w:p>
    <w:p w:rsidR="007228C4" w:rsidRDefault="007228C4" w:rsidP="007228C4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  <w:r w:rsidRPr="00DF2BC6">
        <w:rPr>
          <w:rFonts w:ascii="Times New Roman" w:hAnsi="Times New Roman" w:cs="Times New Roman"/>
          <w:b/>
          <w:sz w:val="32"/>
          <w:szCs w:val="24"/>
        </w:rPr>
        <w:t>Гаджиева З.Ш.</w:t>
      </w:r>
    </w:p>
    <w:p w:rsidR="00DF2BC6" w:rsidRDefault="00DF2BC6" w:rsidP="00DF2BC6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DF2BC6" w:rsidRDefault="00DF2BC6" w:rsidP="00DF2BC6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DF2BC6" w:rsidRDefault="00DF2BC6" w:rsidP="00DF2BC6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7228C4" w:rsidRDefault="007228C4" w:rsidP="007228C4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228C4" w:rsidRPr="007228C4" w:rsidRDefault="007228C4" w:rsidP="007228C4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28C4">
        <w:rPr>
          <w:rFonts w:ascii="Times New Roman" w:hAnsi="Times New Roman" w:cs="Times New Roman"/>
          <w:b/>
          <w:sz w:val="28"/>
          <w:szCs w:val="24"/>
        </w:rPr>
        <w:t>Кизляр 2018 г.</w:t>
      </w:r>
    </w:p>
    <w:p w:rsidR="007228C4" w:rsidRDefault="007228C4" w:rsidP="007228C4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228C4" w:rsidRDefault="007228C4" w:rsidP="007228C4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B6A6C" w:rsidRPr="00DF2BC6" w:rsidRDefault="005B6A6C" w:rsidP="005B6A6C">
      <w:pPr>
        <w:pStyle w:val="a5"/>
        <w:jc w:val="center"/>
        <w:rPr>
          <w:rFonts w:ascii="Times New Roman" w:eastAsia="Times New Roman" w:hAnsi="Times New Roman" w:cs="Times New Roman"/>
          <w:kern w:val="36"/>
          <w:sz w:val="48"/>
        </w:rPr>
      </w:pPr>
      <w:r w:rsidRPr="00DF2BC6">
        <w:rPr>
          <w:rFonts w:ascii="Times New Roman" w:eastAsia="Times New Roman" w:hAnsi="Times New Roman" w:cs="Times New Roman"/>
          <w:kern w:val="36"/>
          <w:sz w:val="48"/>
        </w:rPr>
        <w:lastRenderedPageBreak/>
        <w:t>Семинар-практикум</w:t>
      </w:r>
    </w:p>
    <w:p w:rsidR="005B6A6C" w:rsidRPr="007228C4" w:rsidRDefault="005B6A6C" w:rsidP="005B6A6C">
      <w:pPr>
        <w:pStyle w:val="a5"/>
        <w:jc w:val="center"/>
        <w:rPr>
          <w:rFonts w:ascii="Times New Roman" w:eastAsia="Times New Roman" w:hAnsi="Times New Roman" w:cs="Times New Roman"/>
          <w:kern w:val="36"/>
          <w:sz w:val="48"/>
        </w:rPr>
      </w:pPr>
      <w:r w:rsidRPr="00DF2BC6">
        <w:rPr>
          <w:rFonts w:ascii="Times New Roman" w:eastAsia="Times New Roman" w:hAnsi="Times New Roman" w:cs="Times New Roman"/>
          <w:kern w:val="36"/>
          <w:sz w:val="48"/>
        </w:rPr>
        <w:t>«</w:t>
      </w:r>
      <w:proofErr w:type="spellStart"/>
      <w:r w:rsidRPr="00DF2BC6">
        <w:rPr>
          <w:rFonts w:ascii="Times New Roman" w:eastAsia="Times New Roman" w:hAnsi="Times New Roman" w:cs="Times New Roman"/>
          <w:kern w:val="36"/>
          <w:sz w:val="48"/>
        </w:rPr>
        <w:t>Квест</w:t>
      </w:r>
      <w:proofErr w:type="spellEnd"/>
      <w:r w:rsidRPr="00DF2BC6">
        <w:rPr>
          <w:rFonts w:ascii="Times New Roman" w:eastAsia="Times New Roman" w:hAnsi="Times New Roman" w:cs="Times New Roman"/>
          <w:kern w:val="36"/>
          <w:sz w:val="48"/>
        </w:rPr>
        <w:t xml:space="preserve"> технологии в ДОУ»</w:t>
      </w:r>
    </w:p>
    <w:p w:rsidR="005B6A6C" w:rsidRPr="007228C4" w:rsidRDefault="005B6A6C" w:rsidP="005B6A6C">
      <w:pPr>
        <w:pStyle w:val="a5"/>
        <w:jc w:val="center"/>
        <w:rPr>
          <w:rFonts w:ascii="Times New Roman" w:eastAsia="Times New Roman" w:hAnsi="Times New Roman" w:cs="Times New Roman"/>
          <w:kern w:val="36"/>
          <w:sz w:val="48"/>
        </w:rPr>
      </w:pP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</w:rPr>
        <w:t>Цель</w:t>
      </w:r>
      <w:r w:rsidRPr="00DF2BC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формирование готовности педагогов к применению в образовательной деятельности 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</w:t>
      </w:r>
      <w:proofErr w:type="gram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</w:t>
      </w:r>
      <w:proofErr w:type="spell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proofErr w:type="gram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технологии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 в условиях реализации ФГОС ДО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</w:rPr>
        <w:t>Задачи</w:t>
      </w:r>
      <w:r w:rsidRPr="00DF2BC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• сформировать у участников </w:t>
      </w:r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семинара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-практикума представления о 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</w:t>
      </w:r>
      <w:proofErr w:type="gram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</w:t>
      </w:r>
      <w:proofErr w:type="spell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proofErr w:type="gram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технологии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содействовать практическому освоению навыков проектирования образовательной деятельности с применением 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</w:t>
      </w:r>
      <w:proofErr w:type="gram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</w:t>
      </w:r>
      <w:proofErr w:type="spell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proofErr w:type="gram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технологии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создать условия для профессионального взаимодействия педагогов в рамках участия в 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</w:t>
      </w:r>
      <w:proofErr w:type="gram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</w:t>
      </w:r>
      <w:proofErr w:type="spell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proofErr w:type="gram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игре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B6A6C" w:rsidRPr="00DF2BC6" w:rsidRDefault="005B6A6C" w:rsidP="005B6A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Актуальность</w:t>
      </w:r>
    </w:p>
    <w:p w:rsidR="005B6A6C" w:rsidRPr="00DF2BC6" w:rsidRDefault="005B6A6C" w:rsidP="005B6A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В связи с реализацией федерального стандарта в дошкольном образовании произошли существенные изменения. Главным образом изменился подход к образовательной деятельности дошкольников. Одним из ведущих методов при проведении образовательных ситуаций, является игра.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Игра для ребенка является наиболее привлекательной, естественной формой и средством познания мира, своих возможностей, </w:t>
      </w:r>
      <w:proofErr w:type="spellStart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самопроявления</w:t>
      </w:r>
      <w:proofErr w:type="spellEnd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саморазвития. Для педагога содержательная, отвечающая интересам детей, правильно организованная игра – эффективное педагогическое средство, позволяющее комплексно решать разнообразные образовательные и развивающие задачи. Общество создало детские игры для всесторонней подготовки ребенка к жизни, его своевременной социализации и развития. Поэтому игры генетически связаны со </w:t>
      </w:r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всеми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 видами деятельности человека и выступают как специфически детская форма и познания, и труда, и общения, и искусства, и спорта.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Среди широко используемых в практике </w:t>
      </w:r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игровых технологий можно выделить 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</w:t>
      </w:r>
      <w:proofErr w:type="gram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</w:t>
      </w:r>
      <w:proofErr w:type="spell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-</w:t>
      </w:r>
      <w:proofErr w:type="gram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технологию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только еще начинает использоваться педагогами.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</w:t>
      </w:r>
      <w:proofErr w:type="spell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- это игры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, в которых </w:t>
      </w:r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игрокам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 необходимо искать различные предметы, находить им применение, разговаривать с различными персонажами в игре, решать головоломки и т. д. Такую игру можно проводить как в помещении, так и на улице. 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</w:t>
      </w:r>
      <w:proofErr w:type="spellEnd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командная игра, идея игры проста – команда, перемещаясь по точкам, выполняет различные задания. Но изюминка такой организации </w:t>
      </w:r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игровой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 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7228C4" w:rsidRDefault="005B6A6C" w:rsidP="005B6A6C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-игры</w:t>
      </w:r>
      <w:proofErr w:type="spellEnd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одно из интересных средств, направленных на самовоспитание и саморазвитие ребенка как личности творческой, физически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здоровой, с активной познавательной позицией.</w:t>
      </w:r>
      <w:proofErr w:type="gramEnd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является основным требованием ФГОС </w:t>
      </w:r>
      <w:proofErr w:type="gramStart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ДО</w:t>
      </w:r>
      <w:proofErr w:type="gramEnd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Главное преимущество 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квеста</w:t>
      </w:r>
      <w:proofErr w:type="spell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в том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такая форма организации образовательной деятельности ненавязчиво, в </w:t>
      </w:r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игровом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, занимательном виде способствует активизации познавательных и мыслительных процессов участников. С помощью такой игры можно достичь образовательных 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целей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: реализовать проектную и </w:t>
      </w:r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игровую деятельность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, познакомить с новой информацией, закрепить имеющиеся знания, отработать на практике умения детей.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детские 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квесты</w:t>
      </w:r>
      <w:proofErr w:type="spellEnd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помогают реализовать следующие 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B6A6C" w:rsidRPr="00DF2BC6" w:rsidRDefault="005B6A6C" w:rsidP="005B6A6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Образовательны</w:t>
      </w:r>
      <w:proofErr w:type="gramStart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е-</w:t>
      </w:r>
      <w:proofErr w:type="gramEnd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участники усваивают новые знания и закрепляют имеющиеся;</w:t>
      </w:r>
    </w:p>
    <w:p w:rsidR="005B6A6C" w:rsidRPr="00DF2BC6" w:rsidRDefault="005B6A6C" w:rsidP="005B6A6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Развивающие – в процессе игры у детей происходит повышение образовательной мотивации, развитие инициативы и самостоятельности, творческих способностей и индивидуальных положительных психологических качеств, формирование исследовательских навыков, самореализация детей;</w:t>
      </w:r>
    </w:p>
    <w:p w:rsidR="005B6A6C" w:rsidRPr="00DF2BC6" w:rsidRDefault="005B6A6C" w:rsidP="005B6A6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Воспитательные – формируются навыки взаимодействия со сверстниками, доброжелательность, взаимопомощь и другие.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подготовке </w:t>
      </w:r>
      <w:proofErr w:type="spellStart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квеста</w:t>
      </w:r>
      <w:proofErr w:type="spellEnd"/>
      <w:r w:rsidRPr="00DF2B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для дошкольников</w:t>
      </w:r>
    </w:p>
    <w:p w:rsidR="005B6A6C" w:rsidRPr="00DF2BC6" w:rsidRDefault="005B6A6C" w:rsidP="005B6A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нужно помнить 4 </w:t>
      </w:r>
      <w:proofErr w:type="gramStart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основных</w:t>
      </w:r>
      <w:proofErr w:type="gramEnd"/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условия</w:t>
      </w: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B6A6C" w:rsidRPr="00DF2BC6" w:rsidRDefault="005B6A6C" w:rsidP="005B6A6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1. Игры должны быть безопасными. Недопустимо ставить к выполнению задачи, которые связаны с риском для здоровья, например, забраться на дерево, спрыгнуть с большой высоты, спуститься в колодец.</w:t>
      </w:r>
    </w:p>
    <w:p w:rsidR="005B6A6C" w:rsidRPr="00DF2BC6" w:rsidRDefault="005B6A6C" w:rsidP="005B6A6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2. Вопросы и задания должны соответствовать возрасту. Очень редко дети 5 -7 лет настолько эрудированны, чтобы угадать названия созвездий по картинке или перечислить всех американских президентов.</w:t>
      </w:r>
    </w:p>
    <w:p w:rsidR="005B6A6C" w:rsidRPr="00DF2BC6" w:rsidRDefault="005B6A6C" w:rsidP="005B6A6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3. Недопустимо унижать достоинство ребенка. К примеру, нельзя заставлять проглотить гусеницу или танцевать, если ребенок стеснителен.</w:t>
      </w:r>
    </w:p>
    <w:p w:rsidR="005B6A6C" w:rsidRPr="00DF2BC6" w:rsidRDefault="005B6A6C" w:rsidP="005B6A6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F2BC6">
        <w:rPr>
          <w:rFonts w:ascii="Times New Roman" w:eastAsia="Times New Roman" w:hAnsi="Times New Roman" w:cs="Times New Roman"/>
          <w:color w:val="111111"/>
          <w:sz w:val="28"/>
          <w:szCs w:val="28"/>
        </w:rPr>
        <w:t>4. Споры и конфликты надо решать только мирным путем.</w:t>
      </w:r>
    </w:p>
    <w:p w:rsidR="005B6A6C" w:rsidRDefault="005B6A6C" w:rsidP="005B6A6C">
      <w:pPr>
        <w:rPr>
          <w:rFonts w:ascii="Times New Roman" w:hAnsi="Times New Roman" w:cs="Times New Roman"/>
          <w:sz w:val="28"/>
          <w:szCs w:val="28"/>
        </w:rPr>
      </w:pPr>
    </w:p>
    <w:p w:rsidR="00DF2BC6" w:rsidRDefault="00DF2BC6" w:rsidP="00DF2BC6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DF2BC6" w:rsidRDefault="00DF2BC6" w:rsidP="00DF2BC6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DF2BC6" w:rsidRDefault="00DF2BC6" w:rsidP="00DF2BC6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DF2BC6" w:rsidRDefault="00DF2BC6" w:rsidP="00DF2BC6">
      <w:pPr>
        <w:pStyle w:val="a5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DF2BC6" w:rsidRPr="00DF2BC6" w:rsidRDefault="00DF2BC6" w:rsidP="00DF2BC6">
      <w:pPr>
        <w:pStyle w:val="a5"/>
        <w:jc w:val="center"/>
        <w:rPr>
          <w:rFonts w:ascii="Times New Roman" w:hAnsi="Times New Roman" w:cs="Times New Roman"/>
          <w:b/>
          <w:sz w:val="32"/>
          <w:szCs w:val="24"/>
        </w:rPr>
      </w:pPr>
    </w:p>
    <w:sectPr w:rsidR="00DF2BC6" w:rsidRPr="00DF2BC6" w:rsidSect="00DF2BC6">
      <w:pgSz w:w="11906" w:h="16838"/>
      <w:pgMar w:top="1134" w:right="850" w:bottom="1134" w:left="1701" w:header="708" w:footer="708" w:gutter="0"/>
      <w:pgBorders w:offsetFrom="page">
        <w:top w:val="thinThickThinMediumGap" w:sz="36" w:space="24" w:color="17365D" w:themeColor="text2" w:themeShade="BF"/>
        <w:left w:val="thinThickThinMediumGap" w:sz="36" w:space="24" w:color="17365D" w:themeColor="text2" w:themeShade="BF"/>
        <w:bottom w:val="thinThickThinMediumGap" w:sz="36" w:space="24" w:color="17365D" w:themeColor="text2" w:themeShade="BF"/>
        <w:right w:val="thinThickThinMediumGap" w:sz="36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623BB"/>
    <w:rsid w:val="001623BB"/>
    <w:rsid w:val="003E6EEC"/>
    <w:rsid w:val="005B6A6C"/>
    <w:rsid w:val="007228C4"/>
    <w:rsid w:val="007E29FB"/>
    <w:rsid w:val="00DF2BC6"/>
    <w:rsid w:val="00FE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6C"/>
  </w:style>
  <w:style w:type="paragraph" w:styleId="1">
    <w:name w:val="heading 1"/>
    <w:basedOn w:val="a"/>
    <w:link w:val="10"/>
    <w:uiPriority w:val="9"/>
    <w:qFormat/>
    <w:rsid w:val="001623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3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6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6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23BB"/>
    <w:rPr>
      <w:b/>
      <w:bCs/>
    </w:rPr>
  </w:style>
  <w:style w:type="paragraph" w:styleId="a5">
    <w:name w:val="No Spacing"/>
    <w:uiPriority w:val="1"/>
    <w:qFormat/>
    <w:rsid w:val="00DF2BC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F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2018-10-17T19:23:00Z</cp:lastPrinted>
  <dcterms:created xsi:type="dcterms:W3CDTF">2018-10-17T11:16:00Z</dcterms:created>
  <dcterms:modified xsi:type="dcterms:W3CDTF">2018-10-19T17:28:00Z</dcterms:modified>
</cp:coreProperties>
</file>